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16" w:rsidRPr="004C3416" w:rsidRDefault="00A67419" w:rsidP="004C3416">
      <w:pPr>
        <w:jc w:val="center"/>
        <w:rPr>
          <w:rFonts w:ascii="Times New Roman" w:hAnsi="Times New Roman" w:cs="Times New Roman"/>
          <w:b/>
          <w:sz w:val="24"/>
          <w:szCs w:val="24"/>
        </w:rPr>
      </w:pPr>
      <w:r w:rsidRPr="004C3416">
        <w:rPr>
          <w:rFonts w:ascii="Times New Roman" w:hAnsi="Times New Roman" w:cs="Times New Roman"/>
          <w:b/>
          <w:sz w:val="24"/>
          <w:szCs w:val="24"/>
        </w:rPr>
        <w:t>Россия в 1917 году</w:t>
      </w:r>
    </w:p>
    <w:p w:rsidR="004C3416" w:rsidRDefault="004C3416" w:rsidP="00A67419">
      <w:pPr>
        <w:jc w:val="both"/>
        <w:rPr>
          <w:rFonts w:ascii="Times New Roman" w:hAnsi="Times New Roman"/>
          <w:sz w:val="24"/>
          <w:szCs w:val="24"/>
        </w:rPr>
      </w:pPr>
    </w:p>
    <w:p w:rsidR="00A67419" w:rsidRDefault="00A67419" w:rsidP="00A67419">
      <w:pPr>
        <w:jc w:val="both"/>
        <w:rPr>
          <w:rFonts w:ascii="Times New Roman" w:hAnsi="Times New Roman"/>
          <w:sz w:val="24"/>
          <w:szCs w:val="24"/>
        </w:rPr>
      </w:pPr>
      <w:r>
        <w:rPr>
          <w:rFonts w:ascii="Times New Roman" w:hAnsi="Times New Roman"/>
          <w:sz w:val="24"/>
          <w:szCs w:val="24"/>
        </w:rPr>
        <w:t>1</w:t>
      </w:r>
      <w:r w:rsidRPr="009C52A7">
        <w:rPr>
          <w:rFonts w:ascii="Times New Roman" w:hAnsi="Times New Roman"/>
          <w:sz w:val="24"/>
          <w:szCs w:val="24"/>
        </w:rPr>
        <w:t>:</w:t>
      </w:r>
      <w:r>
        <w:rPr>
          <w:rFonts w:ascii="Times New Roman" w:hAnsi="Times New Roman"/>
          <w:sz w:val="24"/>
          <w:szCs w:val="24"/>
        </w:rPr>
        <w:t xml:space="preserve"> Укажите трех верховных главнокомандующих русскими войсками в период</w:t>
      </w:r>
      <w:proofErr w:type="gramStart"/>
      <w:r>
        <w:rPr>
          <w:rFonts w:ascii="Times New Roman" w:hAnsi="Times New Roman"/>
          <w:sz w:val="24"/>
          <w:szCs w:val="24"/>
        </w:rPr>
        <w:t xml:space="preserve"> П</w:t>
      </w:r>
      <w:proofErr w:type="gramEnd"/>
      <w:r>
        <w:rPr>
          <w:rFonts w:ascii="Times New Roman" w:hAnsi="Times New Roman"/>
          <w:sz w:val="24"/>
          <w:szCs w:val="24"/>
        </w:rPr>
        <w:t>ервой мировой войны:</w:t>
      </w:r>
    </w:p>
    <w:p w:rsidR="00A67419" w:rsidRDefault="00A67419" w:rsidP="00A67419">
      <w:pPr>
        <w:jc w:val="both"/>
        <w:rPr>
          <w:rFonts w:ascii="Times New Roman" w:hAnsi="Times New Roman"/>
          <w:sz w:val="24"/>
          <w:szCs w:val="24"/>
        </w:rPr>
      </w:pPr>
      <w:r>
        <w:rPr>
          <w:rFonts w:ascii="Times New Roman" w:hAnsi="Times New Roman"/>
          <w:sz w:val="24"/>
          <w:szCs w:val="24"/>
        </w:rPr>
        <w:t>И. С. Конев</w:t>
      </w:r>
    </w:p>
    <w:p w:rsidR="00A67419" w:rsidRDefault="00A67419" w:rsidP="00A67419">
      <w:pPr>
        <w:jc w:val="both"/>
        <w:rPr>
          <w:rFonts w:ascii="Times New Roman" w:hAnsi="Times New Roman"/>
          <w:sz w:val="24"/>
          <w:szCs w:val="24"/>
        </w:rPr>
      </w:pPr>
      <w:r>
        <w:rPr>
          <w:rFonts w:ascii="Times New Roman" w:hAnsi="Times New Roman"/>
          <w:sz w:val="24"/>
          <w:szCs w:val="24"/>
        </w:rPr>
        <w:t>К. К. Рокоссовский</w:t>
      </w:r>
    </w:p>
    <w:p w:rsidR="00A67419" w:rsidRDefault="00A67419" w:rsidP="00A67419">
      <w:pPr>
        <w:jc w:val="both"/>
        <w:rPr>
          <w:rFonts w:ascii="Times New Roman" w:hAnsi="Times New Roman"/>
          <w:sz w:val="24"/>
          <w:szCs w:val="24"/>
        </w:rPr>
      </w:pPr>
      <w:r>
        <w:rPr>
          <w:rFonts w:ascii="Times New Roman" w:hAnsi="Times New Roman"/>
          <w:sz w:val="24"/>
          <w:szCs w:val="24"/>
        </w:rPr>
        <w:t>Г. К. Жуков</w:t>
      </w:r>
    </w:p>
    <w:p w:rsidR="00A67419" w:rsidRDefault="00A67419" w:rsidP="00A67419">
      <w:pPr>
        <w:jc w:val="both"/>
        <w:rPr>
          <w:rFonts w:ascii="Times New Roman" w:hAnsi="Times New Roman"/>
          <w:sz w:val="24"/>
          <w:szCs w:val="24"/>
        </w:rPr>
      </w:pPr>
      <w:r>
        <w:rPr>
          <w:rFonts w:ascii="Times New Roman" w:hAnsi="Times New Roman"/>
          <w:sz w:val="24"/>
          <w:szCs w:val="24"/>
        </w:rPr>
        <w:t xml:space="preserve">Великий князь Николай Николаевич </w:t>
      </w:r>
    </w:p>
    <w:p w:rsidR="00A67419" w:rsidRDefault="00A67419" w:rsidP="00A67419">
      <w:pPr>
        <w:jc w:val="both"/>
        <w:rPr>
          <w:rFonts w:ascii="Times New Roman" w:hAnsi="Times New Roman"/>
          <w:sz w:val="24"/>
          <w:szCs w:val="24"/>
        </w:rPr>
      </w:pPr>
      <w:r>
        <w:rPr>
          <w:rFonts w:ascii="Times New Roman" w:hAnsi="Times New Roman"/>
          <w:sz w:val="24"/>
          <w:szCs w:val="24"/>
        </w:rPr>
        <w:t xml:space="preserve"> Николай </w:t>
      </w:r>
      <w:r>
        <w:rPr>
          <w:rFonts w:ascii="Times New Roman" w:hAnsi="Times New Roman"/>
          <w:sz w:val="24"/>
          <w:szCs w:val="24"/>
          <w:lang w:val="en-US"/>
        </w:rPr>
        <w:t>II</w:t>
      </w:r>
    </w:p>
    <w:p w:rsidR="00A67419" w:rsidRDefault="00A67419" w:rsidP="00A67419">
      <w:pPr>
        <w:jc w:val="both"/>
        <w:rPr>
          <w:rFonts w:ascii="Times New Roman" w:hAnsi="Times New Roman"/>
          <w:sz w:val="24"/>
          <w:szCs w:val="24"/>
        </w:rPr>
      </w:pPr>
      <w:r>
        <w:rPr>
          <w:rFonts w:ascii="Times New Roman" w:hAnsi="Times New Roman"/>
          <w:sz w:val="24"/>
          <w:szCs w:val="24"/>
        </w:rPr>
        <w:t xml:space="preserve"> М. В. Алексеев</w:t>
      </w:r>
    </w:p>
    <w:p w:rsidR="004E0A17" w:rsidRDefault="004E0A17" w:rsidP="00A67419">
      <w:pPr>
        <w:jc w:val="both"/>
        <w:rPr>
          <w:rFonts w:ascii="Times New Roman" w:hAnsi="Times New Roman"/>
          <w:sz w:val="24"/>
          <w:szCs w:val="24"/>
        </w:rPr>
      </w:pPr>
      <w:r>
        <w:rPr>
          <w:rFonts w:ascii="Times New Roman" w:hAnsi="Times New Roman"/>
          <w:sz w:val="24"/>
          <w:szCs w:val="24"/>
        </w:rPr>
        <w:t>2. Соотнесите понятия с определениями</w:t>
      </w:r>
    </w:p>
    <w:p w:rsidR="00A67419" w:rsidRDefault="00A67419" w:rsidP="00A67419">
      <w:pPr>
        <w:jc w:val="both"/>
        <w:rPr>
          <w:rFonts w:ascii="Times New Roman" w:hAnsi="Times New Roman"/>
          <w:sz w:val="24"/>
          <w:szCs w:val="24"/>
        </w:rPr>
      </w:pPr>
      <w:r>
        <w:rPr>
          <w:rFonts w:ascii="Times New Roman" w:hAnsi="Times New Roman"/>
          <w:sz w:val="24"/>
          <w:szCs w:val="24"/>
        </w:rPr>
        <w:t xml:space="preserve"> – насильственное изъятие государством продуктов или имущества у собственн</w:t>
      </w:r>
      <w:r w:rsidR="004E0A17">
        <w:rPr>
          <w:rFonts w:ascii="Times New Roman" w:hAnsi="Times New Roman"/>
          <w:sz w:val="24"/>
          <w:szCs w:val="24"/>
        </w:rPr>
        <w:t>иков с возмещением их стоимости: …</w:t>
      </w:r>
    </w:p>
    <w:p w:rsidR="004E0A17" w:rsidRDefault="004E0A17" w:rsidP="004E0A17">
      <w:pPr>
        <w:jc w:val="both"/>
        <w:rPr>
          <w:rFonts w:ascii="Times New Roman" w:hAnsi="Times New Roman"/>
          <w:sz w:val="24"/>
          <w:szCs w:val="24"/>
        </w:rPr>
      </w:pPr>
      <w:r>
        <w:rPr>
          <w:rFonts w:ascii="Times New Roman" w:hAnsi="Times New Roman"/>
          <w:sz w:val="24"/>
          <w:szCs w:val="24"/>
        </w:rPr>
        <w:t>– единовременный платеж побежденного государства государству-победителю:…</w:t>
      </w:r>
    </w:p>
    <w:p w:rsidR="004E0A17" w:rsidRDefault="004E0A17" w:rsidP="00A67419">
      <w:pPr>
        <w:jc w:val="both"/>
        <w:rPr>
          <w:rFonts w:ascii="Times New Roman" w:hAnsi="Times New Roman"/>
          <w:sz w:val="24"/>
          <w:szCs w:val="24"/>
        </w:rPr>
      </w:pPr>
      <w:r>
        <w:rPr>
          <w:rFonts w:ascii="Times New Roman" w:hAnsi="Times New Roman"/>
          <w:sz w:val="24"/>
          <w:szCs w:val="24"/>
        </w:rPr>
        <w:t xml:space="preserve">– </w:t>
      </w:r>
      <w:r w:rsidRPr="00057ABF">
        <w:rPr>
          <w:rFonts w:ascii="Times New Roman" w:hAnsi="Times New Roman"/>
          <w:sz w:val="24"/>
          <w:szCs w:val="24"/>
        </w:rPr>
        <w:t xml:space="preserve">совокупность мероприятий, направленных на приведение вооружённых </w:t>
      </w:r>
      <w:proofErr w:type="gramStart"/>
      <w:r w:rsidRPr="00057ABF">
        <w:rPr>
          <w:rFonts w:ascii="Times New Roman" w:hAnsi="Times New Roman"/>
          <w:sz w:val="24"/>
          <w:szCs w:val="24"/>
        </w:rPr>
        <w:t>сил</w:t>
      </w:r>
      <w:proofErr w:type="gramEnd"/>
      <w:r w:rsidRPr="00057ABF">
        <w:rPr>
          <w:rFonts w:ascii="Times New Roman" w:hAnsi="Times New Roman"/>
          <w:sz w:val="24"/>
          <w:szCs w:val="24"/>
        </w:rPr>
        <w:t xml:space="preserve"> на военное положение</w:t>
      </w:r>
      <w:r>
        <w:rPr>
          <w:rFonts w:ascii="Times New Roman" w:hAnsi="Times New Roman"/>
          <w:sz w:val="24"/>
          <w:szCs w:val="24"/>
        </w:rPr>
        <w:t>: …</w:t>
      </w:r>
    </w:p>
    <w:p w:rsidR="00A67419" w:rsidRDefault="004E0A17" w:rsidP="00A67419">
      <w:pPr>
        <w:jc w:val="both"/>
        <w:rPr>
          <w:rFonts w:ascii="Times New Roman" w:hAnsi="Times New Roman"/>
          <w:i/>
          <w:sz w:val="24"/>
          <w:szCs w:val="24"/>
        </w:rPr>
      </w:pPr>
      <w:r w:rsidRPr="004E0A17">
        <w:rPr>
          <w:rFonts w:ascii="Times New Roman" w:hAnsi="Times New Roman"/>
          <w:i/>
          <w:sz w:val="24"/>
          <w:szCs w:val="24"/>
        </w:rPr>
        <w:t>Реквизиция</w:t>
      </w:r>
    </w:p>
    <w:p w:rsidR="004E0A17" w:rsidRDefault="004E0A17" w:rsidP="00A67419">
      <w:pPr>
        <w:jc w:val="both"/>
        <w:rPr>
          <w:rFonts w:ascii="Times New Roman" w:hAnsi="Times New Roman"/>
          <w:i/>
          <w:sz w:val="24"/>
          <w:szCs w:val="24"/>
        </w:rPr>
      </w:pPr>
      <w:r>
        <w:rPr>
          <w:rFonts w:ascii="Times New Roman" w:hAnsi="Times New Roman"/>
          <w:i/>
          <w:sz w:val="24"/>
          <w:szCs w:val="24"/>
        </w:rPr>
        <w:t>Мобилизация</w:t>
      </w:r>
    </w:p>
    <w:p w:rsidR="004E0A17" w:rsidRPr="004E0A17" w:rsidRDefault="004E0A17" w:rsidP="00A67419">
      <w:pPr>
        <w:jc w:val="both"/>
        <w:rPr>
          <w:rFonts w:ascii="Times New Roman" w:hAnsi="Times New Roman"/>
          <w:i/>
          <w:sz w:val="24"/>
          <w:szCs w:val="24"/>
        </w:rPr>
      </w:pPr>
      <w:r>
        <w:rPr>
          <w:rFonts w:ascii="Times New Roman" w:hAnsi="Times New Roman"/>
          <w:i/>
          <w:sz w:val="24"/>
          <w:szCs w:val="24"/>
        </w:rPr>
        <w:t>Контрибуция</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 xml:space="preserve">3. </w:t>
      </w:r>
      <w:r w:rsidR="00A67419" w:rsidRPr="009C52A7">
        <w:rPr>
          <w:rFonts w:ascii="Times New Roman" w:hAnsi="Times New Roman"/>
          <w:sz w:val="24"/>
          <w:szCs w:val="24"/>
        </w:rPr>
        <w:t xml:space="preserve">К причинам Февральской революции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xml:space="preserve">. </w:t>
      </w:r>
      <w:r>
        <w:rPr>
          <w:rFonts w:ascii="Times New Roman" w:hAnsi="Times New Roman"/>
          <w:b/>
          <w:sz w:val="24"/>
          <w:szCs w:val="24"/>
        </w:rPr>
        <w:t>относится</w:t>
      </w:r>
      <w:r w:rsidR="00A67419" w:rsidRPr="009C52A7">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углубление хозяйственного кризиса в стране</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падение уровня жизни населения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неспособность самодержавия обеспечить решительный перелом в пользу России на фронтах</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 отмена</w:t>
      </w:r>
      <w:r w:rsidR="00A67419" w:rsidRPr="009C52A7">
        <w:rPr>
          <w:rFonts w:ascii="Times New Roman" w:hAnsi="Times New Roman"/>
          <w:sz w:val="24"/>
          <w:szCs w:val="24"/>
        </w:rPr>
        <w:t xml:space="preserve"> Николаем </w:t>
      </w:r>
      <w:r w:rsidR="00A67419" w:rsidRPr="009C52A7">
        <w:rPr>
          <w:rFonts w:ascii="Times New Roman" w:hAnsi="Times New Roman"/>
          <w:sz w:val="24"/>
          <w:szCs w:val="24"/>
          <w:lang w:val="en-US"/>
        </w:rPr>
        <w:t>II</w:t>
      </w:r>
      <w:r w:rsidR="00A67419" w:rsidRPr="009C52A7">
        <w:rPr>
          <w:rFonts w:ascii="Times New Roman" w:hAnsi="Times New Roman"/>
          <w:sz w:val="24"/>
          <w:szCs w:val="24"/>
        </w:rPr>
        <w:t xml:space="preserve"> сословных привилегий дворянства</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4</w:t>
      </w:r>
      <w:r w:rsidR="00A67419" w:rsidRPr="009C52A7">
        <w:rPr>
          <w:rFonts w:ascii="Times New Roman" w:hAnsi="Times New Roman"/>
          <w:sz w:val="24"/>
          <w:szCs w:val="24"/>
        </w:rPr>
        <w:t xml:space="preserve">: Февральской революции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в России</w:t>
      </w:r>
      <w:r w:rsidR="00A67419">
        <w:rPr>
          <w:rFonts w:ascii="Times New Roman" w:hAnsi="Times New Roman"/>
          <w:sz w:val="24"/>
          <w:szCs w:val="24"/>
        </w:rPr>
        <w:t xml:space="preserve"> способствовал</w:t>
      </w:r>
      <w:proofErr w:type="gramStart"/>
      <w:r w:rsidR="00A67419">
        <w:rPr>
          <w:rFonts w:ascii="Times New Roman" w:hAnsi="Times New Roman"/>
          <w:sz w:val="24"/>
          <w:szCs w:val="24"/>
        </w:rPr>
        <w:t>и(</w:t>
      </w:r>
      <w:proofErr w:type="gramEnd"/>
      <w:r w:rsidR="00A67419">
        <w:rPr>
          <w:rFonts w:ascii="Times New Roman" w:hAnsi="Times New Roman"/>
          <w:sz w:val="24"/>
          <w:szCs w:val="24"/>
        </w:rPr>
        <w:t>-а)</w:t>
      </w:r>
      <w:r w:rsidR="00A67419" w:rsidRPr="009C52A7">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Pr>
          <w:rFonts w:ascii="Times New Roman" w:hAnsi="Times New Roman"/>
          <w:sz w:val="24"/>
          <w:szCs w:val="24"/>
        </w:rPr>
        <w:t xml:space="preserve">–: земская </w:t>
      </w:r>
      <w:r w:rsidRPr="009C52A7">
        <w:rPr>
          <w:rFonts w:ascii="Times New Roman" w:hAnsi="Times New Roman"/>
          <w:sz w:val="24"/>
          <w:szCs w:val="24"/>
        </w:rPr>
        <w:t>реформа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установление крепостного права в России</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Первая мировая война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революции в </w:t>
      </w:r>
      <w:r>
        <w:rPr>
          <w:rFonts w:ascii="Times New Roman" w:hAnsi="Times New Roman"/>
          <w:sz w:val="24"/>
          <w:szCs w:val="24"/>
        </w:rPr>
        <w:t>Австро-Венгрии и Германии</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lastRenderedPageBreak/>
        <w:t>5</w:t>
      </w:r>
      <w:r w:rsidR="00A67419" w:rsidRPr="009C52A7">
        <w:rPr>
          <w:rFonts w:ascii="Times New Roman" w:hAnsi="Times New Roman"/>
          <w:sz w:val="24"/>
          <w:szCs w:val="24"/>
        </w:rPr>
        <w:t xml:space="preserve">: Председателем Временного правительства в марте–июле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являлся…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w:t>
      </w:r>
      <w:r>
        <w:rPr>
          <w:rFonts w:ascii="Times New Roman" w:hAnsi="Times New Roman"/>
          <w:sz w:val="24"/>
          <w:szCs w:val="24"/>
        </w:rPr>
        <w:t xml:space="preserve"> </w:t>
      </w:r>
      <w:r w:rsidRPr="009C52A7">
        <w:rPr>
          <w:rFonts w:ascii="Times New Roman" w:hAnsi="Times New Roman"/>
          <w:sz w:val="24"/>
          <w:szCs w:val="24"/>
        </w:rPr>
        <w:t>И. Ленин</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Г.</w:t>
      </w:r>
      <w:r w:rsidR="00A67419">
        <w:rPr>
          <w:rFonts w:ascii="Times New Roman" w:hAnsi="Times New Roman"/>
          <w:sz w:val="24"/>
          <w:szCs w:val="24"/>
        </w:rPr>
        <w:t xml:space="preserve"> </w:t>
      </w:r>
      <w:r w:rsidR="00A67419" w:rsidRPr="009C52A7">
        <w:rPr>
          <w:rFonts w:ascii="Times New Roman" w:hAnsi="Times New Roman"/>
          <w:sz w:val="24"/>
          <w:szCs w:val="24"/>
        </w:rPr>
        <w:t>Е. Львов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w:t>
      </w:r>
      <w:r>
        <w:rPr>
          <w:rFonts w:ascii="Times New Roman" w:hAnsi="Times New Roman"/>
          <w:sz w:val="24"/>
          <w:szCs w:val="24"/>
        </w:rPr>
        <w:t xml:space="preserve"> </w:t>
      </w:r>
      <w:r w:rsidRPr="009C52A7">
        <w:rPr>
          <w:rFonts w:ascii="Times New Roman" w:hAnsi="Times New Roman"/>
          <w:sz w:val="24"/>
          <w:szCs w:val="24"/>
        </w:rPr>
        <w:t>М. Чернов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С.</w:t>
      </w:r>
      <w:r>
        <w:rPr>
          <w:rFonts w:ascii="Times New Roman" w:hAnsi="Times New Roman"/>
          <w:sz w:val="24"/>
          <w:szCs w:val="24"/>
        </w:rPr>
        <w:t xml:space="preserve"> </w:t>
      </w:r>
      <w:r w:rsidRPr="009C52A7">
        <w:rPr>
          <w:rFonts w:ascii="Times New Roman" w:hAnsi="Times New Roman"/>
          <w:sz w:val="24"/>
          <w:szCs w:val="24"/>
        </w:rPr>
        <w:t>Ю. Витте</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6</w:t>
      </w:r>
      <w:r w:rsidR="00A67419" w:rsidRPr="009C52A7">
        <w:rPr>
          <w:rFonts w:ascii="Times New Roman" w:hAnsi="Times New Roman"/>
          <w:sz w:val="24"/>
          <w:szCs w:val="24"/>
        </w:rPr>
        <w:t xml:space="preserve">: Существовавшее в марте – июле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в России двоевластие означало…</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двоякость политического курса Временного правительства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разделение мнений в правительстве по вопросу об участии России в </w:t>
      </w:r>
      <w:r>
        <w:rPr>
          <w:rFonts w:ascii="Times New Roman" w:hAnsi="Times New Roman"/>
          <w:sz w:val="24"/>
          <w:szCs w:val="24"/>
        </w:rPr>
        <w:t>П</w:t>
      </w:r>
      <w:r w:rsidRPr="009C52A7">
        <w:rPr>
          <w:rFonts w:ascii="Times New Roman" w:hAnsi="Times New Roman"/>
          <w:sz w:val="24"/>
          <w:szCs w:val="24"/>
        </w:rPr>
        <w:t>ервой мировой войне</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сосредоточение всей полноты власти в России до окончания войны в руках двух консулов – Г.</w:t>
      </w:r>
      <w:r>
        <w:rPr>
          <w:rFonts w:ascii="Times New Roman" w:hAnsi="Times New Roman"/>
          <w:sz w:val="24"/>
          <w:szCs w:val="24"/>
        </w:rPr>
        <w:t xml:space="preserve"> </w:t>
      </w:r>
      <w:r w:rsidRPr="009C52A7">
        <w:rPr>
          <w:rFonts w:ascii="Times New Roman" w:hAnsi="Times New Roman"/>
          <w:sz w:val="24"/>
          <w:szCs w:val="24"/>
        </w:rPr>
        <w:t>Е. Львова и А.</w:t>
      </w:r>
      <w:r>
        <w:rPr>
          <w:rFonts w:ascii="Times New Roman" w:hAnsi="Times New Roman"/>
          <w:sz w:val="24"/>
          <w:szCs w:val="24"/>
        </w:rPr>
        <w:t xml:space="preserve"> </w:t>
      </w:r>
      <w:r w:rsidRPr="009C52A7">
        <w:rPr>
          <w:rFonts w:ascii="Times New Roman" w:hAnsi="Times New Roman"/>
          <w:sz w:val="24"/>
          <w:szCs w:val="24"/>
        </w:rPr>
        <w:t>Ф. Керенского</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наличие в стране двух самостоятельных центров революционной власти – Временного правительства и Петроградского совета рабочих и солдатских депутатов</w:t>
      </w:r>
    </w:p>
    <w:p w:rsidR="00A67419" w:rsidRPr="00494ABA" w:rsidRDefault="004E0A17" w:rsidP="00A67419">
      <w:pPr>
        <w:jc w:val="both"/>
        <w:rPr>
          <w:rFonts w:ascii="Times New Roman" w:hAnsi="Times New Roman"/>
          <w:color w:val="000000"/>
          <w:sz w:val="24"/>
          <w:szCs w:val="24"/>
        </w:rPr>
      </w:pPr>
      <w:r>
        <w:rPr>
          <w:rFonts w:ascii="Times New Roman" w:hAnsi="Times New Roman"/>
          <w:sz w:val="24"/>
          <w:szCs w:val="24"/>
        </w:rPr>
        <w:t>7</w:t>
      </w:r>
      <w:r w:rsidR="00A67419" w:rsidRPr="009C52A7">
        <w:rPr>
          <w:rFonts w:ascii="Times New Roman" w:hAnsi="Times New Roman"/>
          <w:sz w:val="24"/>
          <w:szCs w:val="24"/>
        </w:rPr>
        <w:t xml:space="preserve">: </w:t>
      </w:r>
      <w:r w:rsidR="00A67419" w:rsidRPr="00494ABA">
        <w:rPr>
          <w:rFonts w:ascii="Times New Roman" w:hAnsi="Times New Roman"/>
          <w:color w:val="000000"/>
          <w:sz w:val="24"/>
          <w:szCs w:val="24"/>
        </w:rPr>
        <w:t xml:space="preserve">Наличие двух самостоятельных органов революционной власти в России весной </w:t>
      </w:r>
      <w:smartTag w:uri="urn:schemas-microsoft-com:office:smarttags" w:element="metricconverter">
        <w:smartTagPr>
          <w:attr w:name="ProductID" w:val="1917 г"/>
        </w:smartTagPr>
        <w:r w:rsidR="00A67419" w:rsidRPr="00494ABA">
          <w:rPr>
            <w:rFonts w:ascii="Times New Roman" w:hAnsi="Times New Roman"/>
            <w:color w:val="000000"/>
            <w:sz w:val="24"/>
            <w:szCs w:val="24"/>
          </w:rPr>
          <w:t>1917 г</w:t>
        </w:r>
      </w:smartTag>
      <w:r w:rsidR="00A67419" w:rsidRPr="00494ABA">
        <w:rPr>
          <w:rFonts w:ascii="Times New Roman" w:hAnsi="Times New Roman"/>
          <w:color w:val="000000"/>
          <w:sz w:val="24"/>
          <w:szCs w:val="24"/>
        </w:rPr>
        <w:t>. – Временного правительства и Петроградского совета рабочих и солдатских депутатов</w:t>
      </w:r>
      <w:r w:rsidR="00A67419">
        <w:rPr>
          <w:rFonts w:ascii="Times New Roman" w:hAnsi="Times New Roman"/>
          <w:color w:val="000000"/>
          <w:sz w:val="24"/>
          <w:szCs w:val="24"/>
        </w:rPr>
        <w:t xml:space="preserve"> – </w:t>
      </w:r>
      <w:r w:rsidR="00A67419" w:rsidRPr="00494ABA">
        <w:rPr>
          <w:rFonts w:ascii="Times New Roman" w:hAnsi="Times New Roman"/>
          <w:color w:val="000000"/>
          <w:sz w:val="24"/>
          <w:szCs w:val="24"/>
        </w:rPr>
        <w:t>получило название…</w:t>
      </w:r>
    </w:p>
    <w:p w:rsidR="00A67419" w:rsidRPr="00494ABA" w:rsidRDefault="00A67419" w:rsidP="00A67419">
      <w:pPr>
        <w:jc w:val="both"/>
        <w:rPr>
          <w:rFonts w:ascii="Times New Roman" w:hAnsi="Times New Roman"/>
          <w:color w:val="000000"/>
          <w:sz w:val="24"/>
          <w:szCs w:val="24"/>
        </w:rPr>
      </w:pPr>
      <w:r w:rsidRPr="00494ABA">
        <w:rPr>
          <w:rFonts w:ascii="Times New Roman" w:hAnsi="Times New Roman"/>
          <w:color w:val="000000"/>
          <w:sz w:val="24"/>
          <w:szCs w:val="24"/>
        </w:rPr>
        <w:t xml:space="preserve">–: </w:t>
      </w:r>
      <w:proofErr w:type="spellStart"/>
      <w:r w:rsidRPr="00494ABA">
        <w:rPr>
          <w:rFonts w:ascii="Times New Roman" w:hAnsi="Times New Roman"/>
          <w:color w:val="000000"/>
          <w:sz w:val="24"/>
          <w:szCs w:val="24"/>
        </w:rPr>
        <w:t>двоецарствия</w:t>
      </w:r>
      <w:proofErr w:type="spellEnd"/>
    </w:p>
    <w:p w:rsidR="00A67419" w:rsidRPr="00494ABA" w:rsidRDefault="00A67419" w:rsidP="00A67419">
      <w:pPr>
        <w:jc w:val="both"/>
        <w:rPr>
          <w:rFonts w:ascii="Times New Roman" w:hAnsi="Times New Roman"/>
          <w:color w:val="000000"/>
          <w:sz w:val="24"/>
          <w:szCs w:val="24"/>
        </w:rPr>
      </w:pPr>
      <w:r w:rsidRPr="00494ABA">
        <w:rPr>
          <w:rFonts w:ascii="Times New Roman" w:hAnsi="Times New Roman"/>
          <w:color w:val="000000"/>
          <w:sz w:val="24"/>
          <w:szCs w:val="24"/>
        </w:rPr>
        <w:t>–: дуалистической демократии</w:t>
      </w:r>
    </w:p>
    <w:p w:rsidR="00A67419" w:rsidRPr="00494ABA" w:rsidRDefault="004E0A17" w:rsidP="00A67419">
      <w:pPr>
        <w:jc w:val="both"/>
        <w:rPr>
          <w:rFonts w:ascii="Times New Roman" w:hAnsi="Times New Roman"/>
          <w:color w:val="000000"/>
          <w:sz w:val="24"/>
          <w:szCs w:val="24"/>
        </w:rPr>
      </w:pPr>
      <w:r>
        <w:rPr>
          <w:rFonts w:ascii="Times New Roman" w:hAnsi="Times New Roman"/>
          <w:color w:val="000000"/>
          <w:sz w:val="24"/>
          <w:szCs w:val="24"/>
        </w:rPr>
        <w:t>-</w:t>
      </w:r>
      <w:r w:rsidR="00A67419" w:rsidRPr="00494ABA">
        <w:rPr>
          <w:rFonts w:ascii="Times New Roman" w:hAnsi="Times New Roman"/>
          <w:color w:val="000000"/>
          <w:sz w:val="24"/>
          <w:szCs w:val="24"/>
        </w:rPr>
        <w:t>: двоевластия</w:t>
      </w:r>
    </w:p>
    <w:p w:rsidR="00A67419" w:rsidRPr="00494ABA" w:rsidRDefault="00A67419" w:rsidP="00A67419">
      <w:pPr>
        <w:jc w:val="both"/>
        <w:rPr>
          <w:rFonts w:ascii="Times New Roman" w:hAnsi="Times New Roman"/>
          <w:color w:val="000000"/>
          <w:sz w:val="24"/>
          <w:szCs w:val="24"/>
        </w:rPr>
      </w:pPr>
      <w:r w:rsidRPr="00494ABA">
        <w:rPr>
          <w:rFonts w:ascii="Times New Roman" w:hAnsi="Times New Roman"/>
          <w:color w:val="000000"/>
          <w:sz w:val="24"/>
          <w:szCs w:val="24"/>
        </w:rPr>
        <w:t xml:space="preserve">–: </w:t>
      </w:r>
      <w:r>
        <w:rPr>
          <w:rFonts w:ascii="Times New Roman" w:hAnsi="Times New Roman"/>
          <w:color w:val="000000"/>
          <w:sz w:val="24"/>
          <w:szCs w:val="24"/>
        </w:rPr>
        <w:t>безвластия</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8</w:t>
      </w:r>
      <w:r w:rsidR="00A67419" w:rsidRPr="009C52A7">
        <w:rPr>
          <w:rFonts w:ascii="Times New Roman" w:hAnsi="Times New Roman"/>
          <w:sz w:val="24"/>
          <w:szCs w:val="24"/>
        </w:rPr>
        <w:t>: Главный лозунг большевиков</w:t>
      </w:r>
      <w:r w:rsidR="00A67419" w:rsidRPr="00494ABA">
        <w:rPr>
          <w:rFonts w:ascii="Times New Roman" w:hAnsi="Times New Roman"/>
          <w:color w:val="000000"/>
          <w:sz w:val="24"/>
          <w:szCs w:val="24"/>
        </w:rPr>
        <w:t>,</w:t>
      </w:r>
      <w:r w:rsidR="00A67419">
        <w:rPr>
          <w:rFonts w:ascii="Times New Roman" w:hAnsi="Times New Roman"/>
          <w:sz w:val="24"/>
          <w:szCs w:val="24"/>
        </w:rPr>
        <w:t xml:space="preserve"> сформулированный В. И. Лениным в апреле 1917 г., – </w:t>
      </w:r>
      <w:r w:rsidR="00A67419" w:rsidRPr="009C52A7">
        <w:rPr>
          <w:rFonts w:ascii="Times New Roman" w:hAnsi="Times New Roman"/>
          <w:sz w:val="24"/>
          <w:szCs w:val="24"/>
        </w:rPr>
        <w:t>…</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xml:space="preserve">: </w:t>
      </w:r>
      <w:r w:rsidR="00A67419">
        <w:rPr>
          <w:rFonts w:ascii="Times New Roman" w:hAnsi="Times New Roman"/>
          <w:sz w:val="24"/>
          <w:szCs w:val="24"/>
        </w:rPr>
        <w:t>«</w:t>
      </w:r>
      <w:r w:rsidR="00A67419" w:rsidRPr="009C52A7">
        <w:rPr>
          <w:rFonts w:ascii="Times New Roman" w:hAnsi="Times New Roman"/>
          <w:sz w:val="24"/>
          <w:szCs w:val="24"/>
        </w:rPr>
        <w:t>Вся власть советам</w:t>
      </w:r>
      <w:r w:rsidR="00A67419">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w:t>
      </w:r>
      <w:r>
        <w:rPr>
          <w:rFonts w:ascii="Times New Roman" w:hAnsi="Times New Roman"/>
          <w:sz w:val="24"/>
          <w:szCs w:val="24"/>
        </w:rPr>
        <w:t>«</w:t>
      </w:r>
      <w:r w:rsidRPr="009C52A7">
        <w:rPr>
          <w:rFonts w:ascii="Times New Roman" w:hAnsi="Times New Roman"/>
          <w:sz w:val="24"/>
          <w:szCs w:val="24"/>
        </w:rPr>
        <w:t>За советы без коммунистов</w:t>
      </w:r>
      <w:r>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w:t>
      </w:r>
      <w:r>
        <w:rPr>
          <w:rFonts w:ascii="Times New Roman" w:hAnsi="Times New Roman"/>
          <w:sz w:val="24"/>
          <w:szCs w:val="24"/>
        </w:rPr>
        <w:t>«</w:t>
      </w:r>
      <w:r w:rsidRPr="009C52A7">
        <w:rPr>
          <w:rFonts w:ascii="Times New Roman" w:hAnsi="Times New Roman"/>
          <w:sz w:val="24"/>
          <w:szCs w:val="24"/>
        </w:rPr>
        <w:t>Долой царя</w:t>
      </w:r>
      <w:r>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w:t>
      </w:r>
      <w:r>
        <w:rPr>
          <w:rFonts w:ascii="Times New Roman" w:hAnsi="Times New Roman"/>
          <w:sz w:val="24"/>
          <w:szCs w:val="24"/>
        </w:rPr>
        <w:t>«</w:t>
      </w:r>
      <w:r w:rsidRPr="009C52A7">
        <w:rPr>
          <w:rFonts w:ascii="Times New Roman" w:hAnsi="Times New Roman"/>
          <w:sz w:val="24"/>
          <w:szCs w:val="24"/>
        </w:rPr>
        <w:t>Да здравствует Временное правительство</w:t>
      </w:r>
      <w:r>
        <w:rPr>
          <w:rFonts w:ascii="Times New Roman" w:hAnsi="Times New Roman"/>
          <w:sz w:val="24"/>
          <w:szCs w:val="24"/>
        </w:rPr>
        <w:t>!»</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9</w:t>
      </w:r>
      <w:r w:rsidR="00A67419" w:rsidRPr="009C52A7">
        <w:rPr>
          <w:rFonts w:ascii="Times New Roman" w:hAnsi="Times New Roman"/>
          <w:sz w:val="24"/>
          <w:szCs w:val="24"/>
        </w:rPr>
        <w:t xml:space="preserve">: Составы Временного правительства в России в период с мая по октябрь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назывались коалиционными, потому что…</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Россия участвовала в </w:t>
      </w:r>
      <w:r>
        <w:rPr>
          <w:rFonts w:ascii="Times New Roman" w:hAnsi="Times New Roman"/>
          <w:sz w:val="24"/>
          <w:szCs w:val="24"/>
        </w:rPr>
        <w:t>П</w:t>
      </w:r>
      <w:r w:rsidRPr="009C52A7">
        <w:rPr>
          <w:rFonts w:ascii="Times New Roman" w:hAnsi="Times New Roman"/>
          <w:sz w:val="24"/>
          <w:szCs w:val="24"/>
        </w:rPr>
        <w:t>ервой мировой войне в составе коалиции – Антанты</w:t>
      </w:r>
    </w:p>
    <w:p w:rsidR="00A67419" w:rsidRPr="007E4FB1" w:rsidRDefault="004E0A17" w:rsidP="00A67419">
      <w:pPr>
        <w:jc w:val="both"/>
        <w:rPr>
          <w:rFonts w:ascii="Times New Roman" w:hAnsi="Times New Roman"/>
          <w:color w:val="000000"/>
          <w:sz w:val="24"/>
          <w:szCs w:val="24"/>
        </w:rPr>
      </w:pPr>
      <w:r>
        <w:rPr>
          <w:rFonts w:ascii="Times New Roman" w:hAnsi="Times New Roman"/>
          <w:sz w:val="24"/>
          <w:szCs w:val="24"/>
        </w:rPr>
        <w:t>-</w:t>
      </w:r>
      <w:r w:rsidR="00A67419">
        <w:rPr>
          <w:rFonts w:ascii="Times New Roman" w:hAnsi="Times New Roman"/>
          <w:sz w:val="24"/>
          <w:szCs w:val="24"/>
        </w:rPr>
        <w:t xml:space="preserve">: </w:t>
      </w:r>
      <w:r w:rsidR="00A67419" w:rsidRPr="007E4FB1">
        <w:rPr>
          <w:rFonts w:ascii="Times New Roman" w:hAnsi="Times New Roman"/>
          <w:color w:val="000000"/>
          <w:sz w:val="24"/>
          <w:szCs w:val="24"/>
        </w:rPr>
        <w:t xml:space="preserve">в этот период наряду с либеральными партиями в состав правительства входили представители умеренных социалистов (эсеров, меньшевиков, </w:t>
      </w:r>
      <w:proofErr w:type="spellStart"/>
      <w:r w:rsidR="00A67419" w:rsidRPr="007E4FB1">
        <w:rPr>
          <w:rFonts w:ascii="Times New Roman" w:hAnsi="Times New Roman"/>
          <w:color w:val="000000"/>
          <w:sz w:val="24"/>
          <w:szCs w:val="24"/>
        </w:rPr>
        <w:t>энесов</w:t>
      </w:r>
      <w:proofErr w:type="spellEnd"/>
      <w:r w:rsidR="00A67419" w:rsidRPr="007E4FB1">
        <w:rPr>
          <w:rFonts w:ascii="Times New Roman" w:hAnsi="Times New Roman"/>
          <w:color w:val="000000"/>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кадетам удалось создать правительственную коалицию с большевиками</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lastRenderedPageBreak/>
        <w:t>–: большевикам удалось привлечь в состав правительства представителей партии левых эсеров</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10</w:t>
      </w:r>
      <w:r w:rsidR="00A67419" w:rsidRPr="009C52A7">
        <w:rPr>
          <w:rFonts w:ascii="Times New Roman" w:hAnsi="Times New Roman"/>
          <w:sz w:val="24"/>
          <w:szCs w:val="24"/>
        </w:rPr>
        <w:t xml:space="preserve">: В июле – октябре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председателем Временного правительства являлся…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Г.</w:t>
      </w:r>
      <w:r>
        <w:rPr>
          <w:rFonts w:ascii="Times New Roman" w:hAnsi="Times New Roman"/>
          <w:sz w:val="24"/>
          <w:szCs w:val="24"/>
        </w:rPr>
        <w:t xml:space="preserve"> </w:t>
      </w:r>
      <w:r w:rsidRPr="009C52A7">
        <w:rPr>
          <w:rFonts w:ascii="Times New Roman" w:hAnsi="Times New Roman"/>
          <w:sz w:val="24"/>
          <w:szCs w:val="24"/>
        </w:rPr>
        <w:t>Е. Львов</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А.</w:t>
      </w:r>
      <w:r w:rsidR="00A67419">
        <w:rPr>
          <w:rFonts w:ascii="Times New Roman" w:hAnsi="Times New Roman"/>
          <w:sz w:val="24"/>
          <w:szCs w:val="24"/>
        </w:rPr>
        <w:t xml:space="preserve"> </w:t>
      </w:r>
      <w:r w:rsidR="00A67419" w:rsidRPr="009C52A7">
        <w:rPr>
          <w:rFonts w:ascii="Times New Roman" w:hAnsi="Times New Roman"/>
          <w:sz w:val="24"/>
          <w:szCs w:val="24"/>
        </w:rPr>
        <w:t>Ф. Керенский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w:t>
      </w:r>
      <w:r>
        <w:rPr>
          <w:rFonts w:ascii="Times New Roman" w:hAnsi="Times New Roman"/>
          <w:sz w:val="24"/>
          <w:szCs w:val="24"/>
        </w:rPr>
        <w:t xml:space="preserve"> </w:t>
      </w:r>
      <w:r w:rsidRPr="009C52A7">
        <w:rPr>
          <w:rFonts w:ascii="Times New Roman" w:hAnsi="Times New Roman"/>
          <w:sz w:val="24"/>
          <w:szCs w:val="24"/>
        </w:rPr>
        <w:t>И. Ленин</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Н.</w:t>
      </w:r>
      <w:r>
        <w:rPr>
          <w:rFonts w:ascii="Times New Roman" w:hAnsi="Times New Roman"/>
          <w:sz w:val="24"/>
          <w:szCs w:val="24"/>
        </w:rPr>
        <w:t xml:space="preserve"> </w:t>
      </w:r>
      <w:r w:rsidRPr="009C52A7">
        <w:rPr>
          <w:rFonts w:ascii="Times New Roman" w:hAnsi="Times New Roman"/>
          <w:sz w:val="24"/>
          <w:szCs w:val="24"/>
        </w:rPr>
        <w:t>Д. Голицын</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11</w:t>
      </w:r>
      <w:r w:rsidR="00A67419" w:rsidRPr="009C52A7">
        <w:rPr>
          <w:rFonts w:ascii="Times New Roman" w:hAnsi="Times New Roman"/>
          <w:sz w:val="24"/>
          <w:szCs w:val="24"/>
        </w:rPr>
        <w:t xml:space="preserve">: В августе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неудачную попытку совершить государственный переворот предпринял…</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w:t>
      </w:r>
      <w:r>
        <w:rPr>
          <w:rFonts w:ascii="Times New Roman" w:hAnsi="Times New Roman"/>
          <w:sz w:val="24"/>
          <w:szCs w:val="24"/>
        </w:rPr>
        <w:t xml:space="preserve"> </w:t>
      </w:r>
      <w:r w:rsidRPr="009C52A7">
        <w:rPr>
          <w:rFonts w:ascii="Times New Roman" w:hAnsi="Times New Roman"/>
          <w:sz w:val="24"/>
          <w:szCs w:val="24"/>
        </w:rPr>
        <w:t>И. Ленин</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А.</w:t>
      </w:r>
      <w:r w:rsidR="00A67419">
        <w:rPr>
          <w:rFonts w:ascii="Times New Roman" w:hAnsi="Times New Roman"/>
          <w:sz w:val="24"/>
          <w:szCs w:val="24"/>
        </w:rPr>
        <w:t xml:space="preserve"> </w:t>
      </w:r>
      <w:r w:rsidR="00A67419" w:rsidRPr="009C52A7">
        <w:rPr>
          <w:rFonts w:ascii="Times New Roman" w:hAnsi="Times New Roman"/>
          <w:sz w:val="24"/>
          <w:szCs w:val="24"/>
        </w:rPr>
        <w:t>В. Колчак</w:t>
      </w:r>
    </w:p>
    <w:p w:rsidR="00A67419" w:rsidRPr="009C52A7" w:rsidRDefault="004E0A17"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Л.</w:t>
      </w:r>
      <w:r w:rsidR="00A67419">
        <w:rPr>
          <w:rFonts w:ascii="Times New Roman" w:hAnsi="Times New Roman"/>
          <w:sz w:val="24"/>
          <w:szCs w:val="24"/>
        </w:rPr>
        <w:t xml:space="preserve"> </w:t>
      </w:r>
      <w:r w:rsidR="00A67419" w:rsidRPr="009C52A7">
        <w:rPr>
          <w:rFonts w:ascii="Times New Roman" w:hAnsi="Times New Roman"/>
          <w:sz w:val="24"/>
          <w:szCs w:val="24"/>
        </w:rPr>
        <w:t>Г. Корнилов</w:t>
      </w:r>
    </w:p>
    <w:p w:rsidR="00A67419"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w:t>
      </w:r>
      <w:r w:rsidR="00A67419">
        <w:rPr>
          <w:rFonts w:ascii="Times New Roman" w:hAnsi="Times New Roman"/>
          <w:sz w:val="24"/>
          <w:szCs w:val="24"/>
        </w:rPr>
        <w:t xml:space="preserve"> Л. Д. Троцкий</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12</w:t>
      </w:r>
      <w:r w:rsidR="00A67419" w:rsidRPr="009C52A7">
        <w:rPr>
          <w:rFonts w:ascii="Times New Roman" w:hAnsi="Times New Roman"/>
          <w:sz w:val="24"/>
          <w:szCs w:val="24"/>
        </w:rPr>
        <w:t xml:space="preserve">: </w:t>
      </w:r>
      <w:r w:rsidR="00A67419" w:rsidRPr="007E4FB1">
        <w:rPr>
          <w:rFonts w:ascii="Times New Roman" w:hAnsi="Times New Roman"/>
          <w:color w:val="000000"/>
          <w:sz w:val="24"/>
          <w:szCs w:val="24"/>
        </w:rPr>
        <w:t>В целях роста популярности власти в широких общественных кругах А.</w:t>
      </w:r>
      <w:r w:rsidR="00A67419">
        <w:rPr>
          <w:rFonts w:ascii="Times New Roman" w:hAnsi="Times New Roman"/>
          <w:color w:val="000000"/>
          <w:sz w:val="24"/>
          <w:szCs w:val="24"/>
        </w:rPr>
        <w:t xml:space="preserve"> </w:t>
      </w:r>
      <w:r w:rsidR="00A67419" w:rsidRPr="007E4FB1">
        <w:rPr>
          <w:rFonts w:ascii="Times New Roman" w:hAnsi="Times New Roman"/>
          <w:color w:val="000000"/>
          <w:sz w:val="24"/>
          <w:szCs w:val="24"/>
        </w:rPr>
        <w:t>Ф. Керенский от имени Директории 1 сентября 1917 г</w:t>
      </w:r>
      <w:r w:rsidR="00A67419" w:rsidRPr="009C52A7">
        <w:rPr>
          <w:rFonts w:ascii="Times New Roman" w:hAnsi="Times New Roman"/>
          <w:sz w:val="24"/>
          <w:szCs w:val="24"/>
        </w:rPr>
        <w:t>….</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заключил мир с Германией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осуществил национализацию земли</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объявил Россию республикой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провел выборы в Учредительное собрание</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13</w:t>
      </w:r>
      <w:r w:rsidR="00A67419" w:rsidRPr="009C52A7">
        <w:rPr>
          <w:rFonts w:ascii="Times New Roman" w:hAnsi="Times New Roman"/>
          <w:sz w:val="24"/>
          <w:szCs w:val="24"/>
        </w:rPr>
        <w:t xml:space="preserve">: Председателем </w:t>
      </w:r>
      <w:r w:rsidR="00A67419" w:rsidRPr="009C52A7">
        <w:rPr>
          <w:rFonts w:ascii="Times New Roman" w:hAnsi="Times New Roman"/>
          <w:sz w:val="24"/>
          <w:szCs w:val="24"/>
          <w:lang w:val="en-US"/>
        </w:rPr>
        <w:t>III</w:t>
      </w:r>
      <w:r w:rsidR="00A67419" w:rsidRPr="009C52A7">
        <w:rPr>
          <w:rFonts w:ascii="Times New Roman" w:hAnsi="Times New Roman"/>
          <w:sz w:val="24"/>
          <w:szCs w:val="24"/>
        </w:rPr>
        <w:t xml:space="preserve"> коалиционного правительства (25 сентября – 25 октября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стал…</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А.</w:t>
      </w:r>
      <w:r w:rsidR="00A67419">
        <w:rPr>
          <w:rFonts w:ascii="Times New Roman" w:hAnsi="Times New Roman"/>
          <w:sz w:val="24"/>
          <w:szCs w:val="24"/>
        </w:rPr>
        <w:t xml:space="preserve"> </w:t>
      </w:r>
      <w:r w:rsidR="00A67419" w:rsidRPr="009C52A7">
        <w:rPr>
          <w:rFonts w:ascii="Times New Roman" w:hAnsi="Times New Roman"/>
          <w:sz w:val="24"/>
          <w:szCs w:val="24"/>
        </w:rPr>
        <w:t>Ф. Керенский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Н.</w:t>
      </w:r>
      <w:r>
        <w:rPr>
          <w:rFonts w:ascii="Times New Roman" w:hAnsi="Times New Roman"/>
          <w:sz w:val="24"/>
          <w:szCs w:val="24"/>
        </w:rPr>
        <w:t xml:space="preserve"> </w:t>
      </w:r>
      <w:r w:rsidRPr="009C52A7">
        <w:rPr>
          <w:rFonts w:ascii="Times New Roman" w:hAnsi="Times New Roman"/>
          <w:sz w:val="24"/>
          <w:szCs w:val="24"/>
        </w:rPr>
        <w:t xml:space="preserve">Д. </w:t>
      </w:r>
      <w:proofErr w:type="spellStart"/>
      <w:r w:rsidRPr="009C52A7">
        <w:rPr>
          <w:rFonts w:ascii="Times New Roman" w:hAnsi="Times New Roman"/>
          <w:sz w:val="24"/>
          <w:szCs w:val="24"/>
        </w:rPr>
        <w:t>Авксентьев</w:t>
      </w:r>
      <w:proofErr w:type="spellEnd"/>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В.</w:t>
      </w:r>
      <w:r w:rsidR="00A67419">
        <w:rPr>
          <w:rFonts w:ascii="Times New Roman" w:hAnsi="Times New Roman"/>
          <w:sz w:val="24"/>
          <w:szCs w:val="24"/>
        </w:rPr>
        <w:t xml:space="preserve"> </w:t>
      </w:r>
      <w:r w:rsidR="00A67419" w:rsidRPr="009C52A7">
        <w:rPr>
          <w:rFonts w:ascii="Times New Roman" w:hAnsi="Times New Roman"/>
          <w:sz w:val="24"/>
          <w:szCs w:val="24"/>
        </w:rPr>
        <w:t>М. Молотов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Л.</w:t>
      </w:r>
      <w:r>
        <w:rPr>
          <w:rFonts w:ascii="Times New Roman" w:hAnsi="Times New Roman"/>
          <w:sz w:val="24"/>
          <w:szCs w:val="24"/>
        </w:rPr>
        <w:t xml:space="preserve"> </w:t>
      </w:r>
      <w:r w:rsidRPr="009C52A7">
        <w:rPr>
          <w:rFonts w:ascii="Times New Roman" w:hAnsi="Times New Roman"/>
          <w:sz w:val="24"/>
          <w:szCs w:val="24"/>
        </w:rPr>
        <w:t>Б. Каменев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14</w:t>
      </w:r>
      <w:r w:rsidR="00A67419" w:rsidRPr="009C52A7">
        <w:rPr>
          <w:rFonts w:ascii="Times New Roman" w:hAnsi="Times New Roman"/>
          <w:sz w:val="24"/>
          <w:szCs w:val="24"/>
        </w:rPr>
        <w:t xml:space="preserve">: </w:t>
      </w:r>
      <w:r w:rsidR="00A67419" w:rsidRPr="007E4FB1">
        <w:rPr>
          <w:rFonts w:ascii="Times New Roman" w:hAnsi="Times New Roman"/>
          <w:color w:val="000000"/>
          <w:sz w:val="24"/>
          <w:szCs w:val="24"/>
        </w:rPr>
        <w:t xml:space="preserve">В целях подготовки вооружённого восстания в Петрограде </w:t>
      </w:r>
      <w:r w:rsidR="00A67419">
        <w:rPr>
          <w:rFonts w:ascii="Times New Roman" w:hAnsi="Times New Roman"/>
          <w:color w:val="000000"/>
          <w:sz w:val="24"/>
          <w:szCs w:val="24"/>
        </w:rPr>
        <w:t xml:space="preserve">осенью 1917 г. </w:t>
      </w:r>
      <w:r w:rsidR="00A67419" w:rsidRPr="007E4FB1">
        <w:rPr>
          <w:rFonts w:ascii="Times New Roman" w:hAnsi="Times New Roman"/>
          <w:color w:val="000000"/>
          <w:sz w:val="24"/>
          <w:szCs w:val="24"/>
        </w:rPr>
        <w:t>бы</w:t>
      </w:r>
      <w:proofErr w:type="gramStart"/>
      <w:r w:rsidR="00A67419" w:rsidRPr="007E4FB1">
        <w:rPr>
          <w:rFonts w:ascii="Times New Roman" w:hAnsi="Times New Roman"/>
          <w:color w:val="000000"/>
          <w:sz w:val="24"/>
          <w:szCs w:val="24"/>
        </w:rPr>
        <w:t>л</w:t>
      </w:r>
      <w:r w:rsidR="00A67419">
        <w:rPr>
          <w:rFonts w:ascii="Times New Roman" w:hAnsi="Times New Roman"/>
          <w:color w:val="000000"/>
          <w:sz w:val="24"/>
          <w:szCs w:val="24"/>
        </w:rPr>
        <w:t>(</w:t>
      </w:r>
      <w:proofErr w:type="gramEnd"/>
      <w:r w:rsidR="00A67419">
        <w:rPr>
          <w:rFonts w:ascii="Times New Roman" w:hAnsi="Times New Roman"/>
          <w:color w:val="000000"/>
          <w:sz w:val="24"/>
          <w:szCs w:val="24"/>
        </w:rPr>
        <w:t>-а)</w:t>
      </w:r>
      <w:r w:rsidR="00A67419" w:rsidRPr="007E4FB1">
        <w:rPr>
          <w:rFonts w:ascii="Times New Roman" w:hAnsi="Times New Roman"/>
          <w:color w:val="000000"/>
          <w:sz w:val="24"/>
          <w:szCs w:val="24"/>
        </w:rPr>
        <w:t xml:space="preserve"> образован</w:t>
      </w:r>
      <w:r w:rsidR="00A67419">
        <w:rPr>
          <w:rFonts w:ascii="Times New Roman" w:hAnsi="Times New Roman"/>
          <w:color w:val="000000"/>
          <w:sz w:val="24"/>
          <w:szCs w:val="24"/>
        </w:rPr>
        <w:t>(-а)</w:t>
      </w:r>
      <w:r w:rsidR="00A67419" w:rsidRPr="007E4FB1">
        <w:rPr>
          <w:rFonts w:ascii="Times New Roman" w:hAnsi="Times New Roman"/>
          <w:color w:val="000000"/>
          <w:sz w:val="24"/>
          <w:szCs w:val="24"/>
        </w:rPr>
        <w:t>…</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Государственный комитет обороны</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Всероссийская чрезвычайная комиссия</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Военно-революционный комитет</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lastRenderedPageBreak/>
        <w:t>–: Комитет спасения Родины и революции</w:t>
      </w:r>
    </w:p>
    <w:p w:rsidR="00A67419" w:rsidRPr="009C52A7" w:rsidRDefault="00763E89" w:rsidP="00A67419">
      <w:pPr>
        <w:pStyle w:val="a4"/>
        <w:tabs>
          <w:tab w:val="num" w:pos="709"/>
        </w:tabs>
        <w:rPr>
          <w:sz w:val="24"/>
        </w:rPr>
      </w:pPr>
      <w:r>
        <w:rPr>
          <w:sz w:val="24"/>
        </w:rPr>
        <w:t>15</w:t>
      </w:r>
      <w:r w:rsidR="00A67419" w:rsidRPr="009C52A7">
        <w:rPr>
          <w:sz w:val="24"/>
        </w:rPr>
        <w:t xml:space="preserve">: Образованный 27 февраля </w:t>
      </w:r>
      <w:smartTag w:uri="urn:schemas-microsoft-com:office:smarttags" w:element="metricconverter">
        <w:smartTagPr>
          <w:attr w:name="ProductID" w:val="1917 г"/>
        </w:smartTagPr>
        <w:r w:rsidR="00A67419" w:rsidRPr="009C52A7">
          <w:rPr>
            <w:sz w:val="24"/>
          </w:rPr>
          <w:t>1917 г</w:t>
        </w:r>
      </w:smartTag>
      <w:r w:rsidR="00A67419" w:rsidRPr="009C52A7">
        <w:rPr>
          <w:sz w:val="24"/>
        </w:rPr>
        <w:t>.</w:t>
      </w:r>
      <w:r>
        <w:rPr>
          <w:sz w:val="24"/>
        </w:rPr>
        <w:t xml:space="preserve"> </w:t>
      </w:r>
      <w:r w:rsidR="00A67419" w:rsidRPr="008F43C3">
        <w:rPr>
          <w:color w:val="000000"/>
          <w:sz w:val="24"/>
        </w:rPr>
        <w:t>легитимный орган власти</w:t>
      </w:r>
      <w:r w:rsidR="00A67419">
        <w:rPr>
          <w:color w:val="000000"/>
          <w:sz w:val="24"/>
        </w:rPr>
        <w:t xml:space="preserve"> во главе</w:t>
      </w:r>
      <w:r w:rsidR="00A67419" w:rsidRPr="008F43C3">
        <w:rPr>
          <w:color w:val="000000"/>
          <w:sz w:val="24"/>
        </w:rPr>
        <w:t xml:space="preserve"> с М.В. Родзянко</w:t>
      </w:r>
      <w:r w:rsidR="00A67419" w:rsidRPr="009C52A7">
        <w:rPr>
          <w:sz w:val="24"/>
        </w:rPr>
        <w:t>, состоящий из представителей «Прогрессивного блока»</w:t>
      </w:r>
      <w:r w:rsidR="00A67419">
        <w:rPr>
          <w:sz w:val="24"/>
        </w:rPr>
        <w:t xml:space="preserve"> Государственной Думы</w:t>
      </w:r>
      <w:r w:rsidR="00A67419" w:rsidRPr="009C52A7">
        <w:rPr>
          <w:sz w:val="24"/>
        </w:rPr>
        <w:t>, назывался…</w:t>
      </w:r>
    </w:p>
    <w:p w:rsidR="00A67419" w:rsidRPr="009C52A7" w:rsidRDefault="00A67419" w:rsidP="00A67419">
      <w:pPr>
        <w:pStyle w:val="a4"/>
        <w:tabs>
          <w:tab w:val="num" w:pos="709"/>
        </w:tabs>
        <w:rPr>
          <w:sz w:val="24"/>
        </w:rPr>
      </w:pPr>
      <w:r w:rsidRPr="009C52A7">
        <w:rPr>
          <w:sz w:val="24"/>
        </w:rPr>
        <w:t>–: Военно-революционный комитет</w:t>
      </w:r>
    </w:p>
    <w:p w:rsidR="00A67419" w:rsidRPr="009C52A7" w:rsidRDefault="00A67419" w:rsidP="00A67419">
      <w:pPr>
        <w:pStyle w:val="a4"/>
        <w:tabs>
          <w:tab w:val="num" w:pos="709"/>
        </w:tabs>
        <w:rPr>
          <w:sz w:val="24"/>
        </w:rPr>
      </w:pPr>
      <w:r w:rsidRPr="009C52A7">
        <w:rPr>
          <w:sz w:val="24"/>
        </w:rPr>
        <w:t>–: Комитет общественного спасения</w:t>
      </w:r>
    </w:p>
    <w:p w:rsidR="00A67419" w:rsidRPr="009C52A7" w:rsidRDefault="00763E89" w:rsidP="00A67419">
      <w:pPr>
        <w:pStyle w:val="a4"/>
        <w:tabs>
          <w:tab w:val="num" w:pos="709"/>
        </w:tabs>
        <w:rPr>
          <w:sz w:val="24"/>
        </w:rPr>
      </w:pPr>
      <w:r>
        <w:rPr>
          <w:sz w:val="24"/>
        </w:rPr>
        <w:t>-</w:t>
      </w:r>
      <w:r w:rsidR="00A67419" w:rsidRPr="009C52A7">
        <w:rPr>
          <w:sz w:val="24"/>
        </w:rPr>
        <w:t>: Вре</w:t>
      </w:r>
      <w:r w:rsidR="00A67419">
        <w:rPr>
          <w:sz w:val="24"/>
        </w:rPr>
        <w:t>менный комитет Государственной Д</w:t>
      </w:r>
      <w:r w:rsidR="00A67419" w:rsidRPr="009C52A7">
        <w:rPr>
          <w:sz w:val="24"/>
        </w:rPr>
        <w:t>умы</w:t>
      </w:r>
    </w:p>
    <w:p w:rsidR="00A67419" w:rsidRPr="009C52A7" w:rsidRDefault="00A67419" w:rsidP="00A67419">
      <w:pPr>
        <w:pStyle w:val="a4"/>
        <w:tabs>
          <w:tab w:val="num" w:pos="709"/>
        </w:tabs>
        <w:rPr>
          <w:sz w:val="24"/>
        </w:rPr>
      </w:pPr>
      <w:r w:rsidRPr="009C52A7">
        <w:rPr>
          <w:sz w:val="24"/>
        </w:rPr>
        <w:t>–: ВЦИК</w:t>
      </w:r>
    </w:p>
    <w:p w:rsidR="00763E89" w:rsidRDefault="00763E89" w:rsidP="00A67419">
      <w:pPr>
        <w:pStyle w:val="a4"/>
        <w:tabs>
          <w:tab w:val="num" w:pos="709"/>
        </w:tabs>
        <w:rPr>
          <w:sz w:val="24"/>
        </w:rPr>
      </w:pPr>
    </w:p>
    <w:p w:rsidR="00A67419" w:rsidRPr="009C52A7" w:rsidRDefault="00763E89" w:rsidP="00A67419">
      <w:pPr>
        <w:pStyle w:val="a4"/>
        <w:tabs>
          <w:tab w:val="num" w:pos="709"/>
        </w:tabs>
        <w:rPr>
          <w:sz w:val="24"/>
        </w:rPr>
      </w:pPr>
      <w:r>
        <w:rPr>
          <w:sz w:val="24"/>
        </w:rPr>
        <w:t>16</w:t>
      </w:r>
      <w:r w:rsidR="00A67419" w:rsidRPr="009C52A7">
        <w:rPr>
          <w:sz w:val="24"/>
        </w:rPr>
        <w:t xml:space="preserve">: Весной </w:t>
      </w:r>
      <w:smartTag w:uri="urn:schemas-microsoft-com:office:smarttags" w:element="metricconverter">
        <w:smartTagPr>
          <w:attr w:name="ProductID" w:val="1917 г"/>
        </w:smartTagPr>
        <w:r w:rsidR="00A67419" w:rsidRPr="009C52A7">
          <w:rPr>
            <w:sz w:val="24"/>
          </w:rPr>
          <w:t>1917 г</w:t>
        </w:r>
      </w:smartTag>
      <w:r w:rsidR="00A67419" w:rsidRPr="009C52A7">
        <w:rPr>
          <w:sz w:val="24"/>
        </w:rPr>
        <w:t>. в России происходил интенсивный процесс формирования органов власти трудящихся масс</w:t>
      </w:r>
      <w:r w:rsidR="00A67419">
        <w:rPr>
          <w:sz w:val="24"/>
        </w:rPr>
        <w:t>:</w:t>
      </w:r>
      <w:r w:rsidR="00A67419" w:rsidRPr="009C52A7">
        <w:rPr>
          <w:sz w:val="24"/>
        </w:rPr>
        <w:t xml:space="preserve"> рабочих, крестьян и солдат</w:t>
      </w:r>
      <w:r w:rsidR="00A67419">
        <w:rPr>
          <w:sz w:val="24"/>
        </w:rPr>
        <w:t xml:space="preserve"> – </w:t>
      </w:r>
      <w:r w:rsidR="00A67419" w:rsidRPr="009C52A7">
        <w:rPr>
          <w:sz w:val="24"/>
        </w:rPr>
        <w:t>…</w:t>
      </w:r>
    </w:p>
    <w:p w:rsidR="00A67419" w:rsidRPr="009C52A7" w:rsidRDefault="00A67419" w:rsidP="00A67419">
      <w:pPr>
        <w:pStyle w:val="a4"/>
        <w:tabs>
          <w:tab w:val="num" w:pos="709"/>
        </w:tabs>
        <w:rPr>
          <w:sz w:val="24"/>
        </w:rPr>
      </w:pPr>
      <w:r w:rsidRPr="009C52A7">
        <w:rPr>
          <w:sz w:val="24"/>
        </w:rPr>
        <w:t>–: земств</w:t>
      </w:r>
    </w:p>
    <w:p w:rsidR="00A67419" w:rsidRPr="009C52A7" w:rsidRDefault="00763E89" w:rsidP="00A67419">
      <w:pPr>
        <w:pStyle w:val="a4"/>
        <w:tabs>
          <w:tab w:val="num" w:pos="709"/>
        </w:tabs>
        <w:rPr>
          <w:sz w:val="24"/>
        </w:rPr>
      </w:pPr>
      <w:r>
        <w:rPr>
          <w:sz w:val="24"/>
        </w:rPr>
        <w:t>–</w:t>
      </w:r>
      <w:r w:rsidR="00A67419" w:rsidRPr="009C52A7">
        <w:rPr>
          <w:sz w:val="24"/>
        </w:rPr>
        <w:t>: советов</w:t>
      </w:r>
    </w:p>
    <w:p w:rsidR="00A67419" w:rsidRPr="009C52A7" w:rsidRDefault="00A67419" w:rsidP="00A67419">
      <w:pPr>
        <w:pStyle w:val="a4"/>
        <w:tabs>
          <w:tab w:val="num" w:pos="709"/>
        </w:tabs>
        <w:rPr>
          <w:sz w:val="24"/>
        </w:rPr>
      </w:pPr>
      <w:r w:rsidRPr="009C52A7">
        <w:rPr>
          <w:sz w:val="24"/>
        </w:rPr>
        <w:t xml:space="preserve">–: </w:t>
      </w:r>
      <w:proofErr w:type="spellStart"/>
      <w:r w:rsidRPr="009C52A7">
        <w:rPr>
          <w:sz w:val="24"/>
        </w:rPr>
        <w:t>шестигласных</w:t>
      </w:r>
      <w:proofErr w:type="spellEnd"/>
      <w:r w:rsidRPr="009C52A7">
        <w:rPr>
          <w:sz w:val="24"/>
        </w:rPr>
        <w:t xml:space="preserve"> дум</w:t>
      </w:r>
    </w:p>
    <w:p w:rsidR="00A67419" w:rsidRPr="009C52A7" w:rsidRDefault="00A67419" w:rsidP="00A67419">
      <w:pPr>
        <w:pStyle w:val="a4"/>
        <w:tabs>
          <w:tab w:val="num" w:pos="709"/>
        </w:tabs>
        <w:rPr>
          <w:sz w:val="24"/>
        </w:rPr>
      </w:pPr>
      <w:r w:rsidRPr="009C52A7">
        <w:rPr>
          <w:sz w:val="24"/>
        </w:rPr>
        <w:t>–: ревкомов</w:t>
      </w:r>
    </w:p>
    <w:p w:rsidR="00763E89" w:rsidRDefault="00763E89" w:rsidP="00A67419">
      <w:pPr>
        <w:pStyle w:val="a4"/>
        <w:tabs>
          <w:tab w:val="num" w:pos="709"/>
        </w:tabs>
        <w:rPr>
          <w:sz w:val="24"/>
        </w:rPr>
      </w:pPr>
      <w:r>
        <w:rPr>
          <w:sz w:val="24"/>
        </w:rPr>
        <w:t xml:space="preserve"> </w:t>
      </w:r>
    </w:p>
    <w:p w:rsidR="00A67419" w:rsidRPr="009C52A7" w:rsidRDefault="00763E89" w:rsidP="00A67419">
      <w:pPr>
        <w:pStyle w:val="a4"/>
        <w:tabs>
          <w:tab w:val="num" w:pos="709"/>
        </w:tabs>
        <w:rPr>
          <w:sz w:val="24"/>
        </w:rPr>
      </w:pPr>
      <w:r>
        <w:rPr>
          <w:sz w:val="24"/>
        </w:rPr>
        <w:t>17</w:t>
      </w:r>
      <w:r w:rsidR="00A67419" w:rsidRPr="009C52A7">
        <w:rPr>
          <w:sz w:val="24"/>
        </w:rPr>
        <w:t xml:space="preserve">: Образованное </w:t>
      </w:r>
      <w:r w:rsidR="00A67419" w:rsidRPr="00494ABA">
        <w:rPr>
          <w:color w:val="000000"/>
          <w:sz w:val="24"/>
        </w:rPr>
        <w:t xml:space="preserve">в марте </w:t>
      </w:r>
      <w:smartTag w:uri="urn:schemas-microsoft-com:office:smarttags" w:element="metricconverter">
        <w:smartTagPr>
          <w:attr w:name="ProductID" w:val="1917 г"/>
        </w:smartTagPr>
        <w:r w:rsidR="00A67419" w:rsidRPr="00494ABA">
          <w:rPr>
            <w:color w:val="000000"/>
            <w:sz w:val="24"/>
          </w:rPr>
          <w:t>1917 г</w:t>
        </w:r>
      </w:smartTag>
      <w:r w:rsidR="00A67419" w:rsidRPr="009C52A7">
        <w:rPr>
          <w:sz w:val="24"/>
        </w:rPr>
        <w:t>. под председательством Г.</w:t>
      </w:r>
      <w:r w:rsidR="00A67419">
        <w:rPr>
          <w:sz w:val="24"/>
        </w:rPr>
        <w:t xml:space="preserve"> </w:t>
      </w:r>
      <w:r w:rsidR="00A67419" w:rsidRPr="009C52A7">
        <w:rPr>
          <w:sz w:val="24"/>
        </w:rPr>
        <w:t xml:space="preserve">Е. Львова Временное правительство имело срок полномочий </w:t>
      </w:r>
      <w:proofErr w:type="gramStart"/>
      <w:r w:rsidR="00A67419" w:rsidRPr="009C52A7">
        <w:rPr>
          <w:sz w:val="24"/>
        </w:rPr>
        <w:t>до</w:t>
      </w:r>
      <w:proofErr w:type="gramEnd"/>
      <w:r w:rsidR="00A67419" w:rsidRPr="009C52A7">
        <w:rPr>
          <w:sz w:val="24"/>
        </w:rPr>
        <w:t>…</w:t>
      </w:r>
    </w:p>
    <w:p w:rsidR="00A67419" w:rsidRPr="009C52A7" w:rsidRDefault="00A67419" w:rsidP="00A67419">
      <w:pPr>
        <w:pStyle w:val="a4"/>
        <w:rPr>
          <w:sz w:val="24"/>
        </w:rPr>
      </w:pPr>
      <w:r>
        <w:rPr>
          <w:sz w:val="24"/>
        </w:rPr>
        <w:t>–: окончания П</w:t>
      </w:r>
      <w:r w:rsidRPr="009C52A7">
        <w:rPr>
          <w:sz w:val="24"/>
        </w:rPr>
        <w:t>ервой мировой войны</w:t>
      </w:r>
    </w:p>
    <w:p w:rsidR="00A67419" w:rsidRPr="009C52A7" w:rsidRDefault="00763E89" w:rsidP="00A67419">
      <w:pPr>
        <w:pStyle w:val="a4"/>
        <w:rPr>
          <w:sz w:val="24"/>
        </w:rPr>
      </w:pPr>
      <w:r>
        <w:rPr>
          <w:sz w:val="24"/>
        </w:rPr>
        <w:t>–</w:t>
      </w:r>
      <w:r w:rsidR="00A67419" w:rsidRPr="009C52A7">
        <w:rPr>
          <w:sz w:val="24"/>
        </w:rPr>
        <w:t>: созыва Учредительного собрания</w:t>
      </w:r>
    </w:p>
    <w:p w:rsidR="00A67419" w:rsidRPr="009C52A7" w:rsidRDefault="00A67419" w:rsidP="00A67419">
      <w:pPr>
        <w:pStyle w:val="a4"/>
        <w:rPr>
          <w:sz w:val="24"/>
        </w:rPr>
      </w:pPr>
      <w:r w:rsidRPr="009C52A7">
        <w:rPr>
          <w:sz w:val="24"/>
        </w:rPr>
        <w:t>–: завершения процесса передачи власти в руки советов</w:t>
      </w:r>
    </w:p>
    <w:p w:rsidR="00A67419" w:rsidRPr="009C52A7" w:rsidRDefault="00A67419" w:rsidP="00A67419">
      <w:pPr>
        <w:pStyle w:val="a4"/>
        <w:rPr>
          <w:sz w:val="24"/>
        </w:rPr>
      </w:pPr>
      <w:r w:rsidRPr="009C52A7">
        <w:rPr>
          <w:sz w:val="24"/>
        </w:rPr>
        <w:t>–: формирования Директории</w:t>
      </w:r>
    </w:p>
    <w:p w:rsidR="00763E89" w:rsidRDefault="00763E89" w:rsidP="00A67419">
      <w:pPr>
        <w:jc w:val="both"/>
        <w:rPr>
          <w:rFonts w:ascii="Times New Roman" w:hAnsi="Times New Roman"/>
          <w:sz w:val="24"/>
          <w:szCs w:val="24"/>
        </w:rPr>
      </w:pPr>
    </w:p>
    <w:p w:rsidR="00A67419" w:rsidRPr="009C52A7" w:rsidRDefault="00763E89" w:rsidP="00A67419">
      <w:pPr>
        <w:jc w:val="both"/>
        <w:rPr>
          <w:rFonts w:ascii="Times New Roman" w:hAnsi="Times New Roman"/>
          <w:sz w:val="24"/>
          <w:szCs w:val="24"/>
        </w:rPr>
      </w:pPr>
      <w:r>
        <w:rPr>
          <w:rFonts w:ascii="Times New Roman" w:hAnsi="Times New Roman"/>
          <w:sz w:val="24"/>
          <w:szCs w:val="24"/>
        </w:rPr>
        <w:t>18</w:t>
      </w:r>
      <w:r w:rsidR="00A67419" w:rsidRPr="009C52A7">
        <w:rPr>
          <w:rFonts w:ascii="Times New Roman" w:hAnsi="Times New Roman"/>
          <w:sz w:val="24"/>
          <w:szCs w:val="24"/>
        </w:rPr>
        <w:t xml:space="preserve">: В сформированный после падения самодержавия в марте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первый состав Временного правительства вошли в основном представители партий…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эсеров и меньшевиков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кадетов и октябристов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большевиков и левых эсеров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«Союза русского народа» и «Союза Михаила Архангела»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I</w:t>
      </w:r>
      <w:r w:rsidRPr="009C52A7">
        <w:rPr>
          <w:rFonts w:ascii="Times New Roman" w:hAnsi="Times New Roman"/>
          <w:sz w:val="24"/>
          <w:szCs w:val="24"/>
        </w:rPr>
        <w:t>: {{</w:t>
      </w:r>
      <w:r w:rsidRPr="004953A5">
        <w:rPr>
          <w:rFonts w:ascii="Times New Roman" w:hAnsi="Times New Roman"/>
          <w:sz w:val="24"/>
          <w:szCs w:val="24"/>
        </w:rPr>
        <w:t>72</w:t>
      </w:r>
      <w:r>
        <w:rPr>
          <w:rFonts w:ascii="Times New Roman" w:hAnsi="Times New Roman"/>
          <w:sz w:val="24"/>
          <w:szCs w:val="24"/>
        </w:rPr>
        <w:t>7</w:t>
      </w:r>
      <w:r w:rsidRPr="009C52A7">
        <w:rPr>
          <w:rFonts w:ascii="Times New Roman" w:hAnsi="Times New Roman"/>
          <w:sz w:val="24"/>
          <w:szCs w:val="24"/>
        </w:rPr>
        <w:t>}}; К=</w:t>
      </w:r>
      <w:r>
        <w:rPr>
          <w:rFonts w:ascii="Times New Roman" w:hAnsi="Times New Roman"/>
          <w:sz w:val="24"/>
          <w:szCs w:val="24"/>
          <w:lang w:val="en-US"/>
        </w:rPr>
        <w:t>B</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19</w:t>
      </w:r>
      <w:r w:rsidR="00A67419" w:rsidRPr="009C52A7">
        <w:rPr>
          <w:rFonts w:ascii="Times New Roman" w:hAnsi="Times New Roman"/>
          <w:sz w:val="24"/>
          <w:szCs w:val="24"/>
        </w:rPr>
        <w:t xml:space="preserve">: Одним из первых действий, образованного в марте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Временного правительства, стал</w:t>
      </w:r>
      <w:proofErr w:type="gramStart"/>
      <w:r w:rsidR="00A67419" w:rsidRPr="009C52A7">
        <w:rPr>
          <w:rFonts w:ascii="Times New Roman" w:hAnsi="Times New Roman"/>
          <w:sz w:val="24"/>
          <w:szCs w:val="24"/>
        </w:rPr>
        <w:t>о(</w:t>
      </w:r>
      <w:proofErr w:type="gramEnd"/>
      <w:r w:rsidR="00A67419" w:rsidRPr="009C52A7">
        <w:rPr>
          <w:rFonts w:ascii="Times New Roman" w:hAnsi="Times New Roman"/>
          <w:sz w:val="24"/>
          <w:szCs w:val="24"/>
        </w:rPr>
        <w:t>-а)…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объявление всеобщей политической амнистии</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ликвидация помещичьего землевладения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введение 8-часового рабочего дня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заключение сепаратного мира с Германией</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20.</w:t>
      </w:r>
      <w:r w:rsidR="00A67419" w:rsidRPr="009C52A7">
        <w:rPr>
          <w:rFonts w:ascii="Times New Roman" w:hAnsi="Times New Roman"/>
          <w:sz w:val="24"/>
          <w:szCs w:val="24"/>
        </w:rPr>
        <w:t xml:space="preserve"> В образованном 27 февраля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xml:space="preserve">. Петроградском совете рабочих и солдатских депутатов весной – летом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преобладали представители партий…</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меньшевиков и эсеров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lastRenderedPageBreak/>
        <w:t>–: большевиков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кадетов и октябристов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большевиков и меньшевиков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21</w:t>
      </w:r>
      <w:r w:rsidR="00A67419" w:rsidRPr="009C52A7">
        <w:rPr>
          <w:rFonts w:ascii="Times New Roman" w:hAnsi="Times New Roman"/>
          <w:sz w:val="24"/>
          <w:szCs w:val="24"/>
        </w:rPr>
        <w:t xml:space="preserve">: Изданный Петроградским советом 1 марта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Приказ № 1…</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определял порядок формирования Временного правительства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отменял смертную казнь на фронте</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упразднял в армии принцип единоначалия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передавал всю власть в стране в руки советов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22</w:t>
      </w:r>
      <w:r w:rsidR="00A67419" w:rsidRPr="009C52A7">
        <w:rPr>
          <w:rFonts w:ascii="Times New Roman" w:hAnsi="Times New Roman"/>
          <w:sz w:val="24"/>
          <w:szCs w:val="24"/>
        </w:rPr>
        <w:t xml:space="preserve">: Следствием издания Петроградским советом 1 марта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знаменитого приказа № 1 стал</w:t>
      </w:r>
      <w:proofErr w:type="gramStart"/>
      <w:r w:rsidR="00A67419" w:rsidRPr="009C52A7">
        <w:rPr>
          <w:rFonts w:ascii="Times New Roman" w:hAnsi="Times New Roman"/>
          <w:sz w:val="24"/>
          <w:szCs w:val="24"/>
        </w:rPr>
        <w:t>о(</w:t>
      </w:r>
      <w:proofErr w:type="gramEnd"/>
      <w:r w:rsidR="00A67419" w:rsidRPr="009C52A7">
        <w:rPr>
          <w:rFonts w:ascii="Times New Roman" w:hAnsi="Times New Roman"/>
          <w:sz w:val="24"/>
          <w:szCs w:val="24"/>
        </w:rPr>
        <w:t>-а)…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укрепление воинской дисциплины на фронте</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замена постоянной армии всеобщим вооружением народа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успешное проведение Россией военной кампании </w:t>
      </w:r>
      <w:smartTag w:uri="urn:schemas-microsoft-com:office:smarttags" w:element="metricconverter">
        <w:smartTagPr>
          <w:attr w:name="ProductID" w:val="1917 г"/>
        </w:smartTagPr>
        <w:r w:rsidRPr="009C52A7">
          <w:rPr>
            <w:rFonts w:ascii="Times New Roman" w:hAnsi="Times New Roman"/>
            <w:sz w:val="24"/>
            <w:szCs w:val="24"/>
          </w:rPr>
          <w:t>1917 г</w:t>
        </w:r>
      </w:smartTag>
      <w:r w:rsidRPr="009C52A7">
        <w:rPr>
          <w:rFonts w:ascii="Times New Roman" w:hAnsi="Times New Roman"/>
          <w:sz w:val="24"/>
          <w:szCs w:val="24"/>
        </w:rPr>
        <w:t>.</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резкое снижение боеспособности русской армии вследствие падения дисциплины рядового состава и массового дезертирства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23</w:t>
      </w:r>
      <w:r w:rsidR="00A67419" w:rsidRPr="009C52A7">
        <w:rPr>
          <w:rFonts w:ascii="Times New Roman" w:hAnsi="Times New Roman"/>
          <w:sz w:val="24"/>
          <w:szCs w:val="24"/>
        </w:rPr>
        <w:t xml:space="preserve">: Сформулированный в марте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внешнеполитический курс Временного правительства Г.</w:t>
      </w:r>
      <w:r w:rsidR="00A67419">
        <w:rPr>
          <w:rFonts w:ascii="Times New Roman" w:hAnsi="Times New Roman"/>
          <w:sz w:val="24"/>
          <w:szCs w:val="24"/>
        </w:rPr>
        <w:t xml:space="preserve"> </w:t>
      </w:r>
      <w:r w:rsidR="00A67419" w:rsidRPr="009C52A7">
        <w:rPr>
          <w:rFonts w:ascii="Times New Roman" w:hAnsi="Times New Roman"/>
          <w:sz w:val="24"/>
          <w:szCs w:val="24"/>
        </w:rPr>
        <w:t>Е. Львова предполагал…</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ведение Россией войны до победного конца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скорейшее заключение мира всеми воюющими сторонами без аннексий и контрибуций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заключение сепаратного мира между Россией и Германией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немедленный выход России из войны на любых условиях</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24</w:t>
      </w:r>
      <w:r w:rsidR="00A67419" w:rsidRPr="009C52A7">
        <w:rPr>
          <w:rFonts w:ascii="Times New Roman" w:hAnsi="Times New Roman"/>
          <w:sz w:val="24"/>
          <w:szCs w:val="24"/>
        </w:rPr>
        <w:t>: Причиной Апрельского кризиса Временного правительства ста</w:t>
      </w:r>
      <w:proofErr w:type="gramStart"/>
      <w:r w:rsidR="00A67419" w:rsidRPr="009C52A7">
        <w:rPr>
          <w:rFonts w:ascii="Times New Roman" w:hAnsi="Times New Roman"/>
          <w:sz w:val="24"/>
          <w:szCs w:val="24"/>
        </w:rPr>
        <w:t>л(</w:t>
      </w:r>
      <w:proofErr w:type="gramEnd"/>
      <w:r w:rsidR="00A67419" w:rsidRPr="009C52A7">
        <w:rPr>
          <w:rFonts w:ascii="Times New Roman" w:hAnsi="Times New Roman"/>
          <w:sz w:val="24"/>
          <w:szCs w:val="24"/>
        </w:rPr>
        <w:t>-о, -а)…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попытка властей внедрить в практику коммунистические субботники</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уход в отставку его председателя Г.</w:t>
      </w:r>
      <w:r>
        <w:rPr>
          <w:rFonts w:ascii="Times New Roman" w:hAnsi="Times New Roman"/>
          <w:sz w:val="24"/>
          <w:szCs w:val="24"/>
        </w:rPr>
        <w:t xml:space="preserve"> </w:t>
      </w:r>
      <w:r w:rsidRPr="009C52A7">
        <w:rPr>
          <w:rFonts w:ascii="Times New Roman" w:hAnsi="Times New Roman"/>
          <w:sz w:val="24"/>
          <w:szCs w:val="24"/>
        </w:rPr>
        <w:t>Е. Львова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xml:space="preserve">: обнародование декларации о намерении правительства выполнить союзнические обязательства России в Первой мировой войне </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опубликование в прессе </w:t>
      </w:r>
      <w:r>
        <w:rPr>
          <w:rFonts w:ascii="Times New Roman" w:hAnsi="Times New Roman"/>
          <w:sz w:val="24"/>
          <w:szCs w:val="24"/>
        </w:rPr>
        <w:t>«</w:t>
      </w:r>
      <w:r w:rsidRPr="009C52A7">
        <w:rPr>
          <w:rFonts w:ascii="Times New Roman" w:hAnsi="Times New Roman"/>
          <w:sz w:val="24"/>
          <w:szCs w:val="24"/>
        </w:rPr>
        <w:t>Апрельских тезисов</w:t>
      </w:r>
      <w:r>
        <w:rPr>
          <w:rFonts w:ascii="Times New Roman" w:hAnsi="Times New Roman"/>
          <w:sz w:val="24"/>
          <w:szCs w:val="24"/>
        </w:rPr>
        <w:t>»</w:t>
      </w:r>
      <w:r w:rsidRPr="009C52A7">
        <w:rPr>
          <w:rFonts w:ascii="Times New Roman" w:hAnsi="Times New Roman"/>
          <w:sz w:val="24"/>
          <w:szCs w:val="24"/>
        </w:rPr>
        <w:t xml:space="preserve"> В.</w:t>
      </w:r>
      <w:r>
        <w:rPr>
          <w:rFonts w:ascii="Times New Roman" w:hAnsi="Times New Roman"/>
          <w:sz w:val="24"/>
          <w:szCs w:val="24"/>
        </w:rPr>
        <w:t xml:space="preserve"> </w:t>
      </w:r>
      <w:r w:rsidRPr="009C52A7">
        <w:rPr>
          <w:rFonts w:ascii="Times New Roman" w:hAnsi="Times New Roman"/>
          <w:sz w:val="24"/>
          <w:szCs w:val="24"/>
        </w:rPr>
        <w:t>И. Ленина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25</w:t>
      </w:r>
      <w:r w:rsidR="00A67419" w:rsidRPr="009C52A7">
        <w:rPr>
          <w:rFonts w:ascii="Times New Roman" w:hAnsi="Times New Roman"/>
          <w:sz w:val="24"/>
          <w:szCs w:val="24"/>
        </w:rPr>
        <w:t xml:space="preserve">: </w:t>
      </w:r>
      <w:r w:rsidR="00A67419">
        <w:rPr>
          <w:rFonts w:ascii="Times New Roman" w:hAnsi="Times New Roman"/>
          <w:sz w:val="24"/>
          <w:szCs w:val="24"/>
        </w:rPr>
        <w:t>Председателем Петроградского совета весной – летом 1917 г. был</w:t>
      </w:r>
      <w:r w:rsidR="00A67419" w:rsidRPr="009C52A7">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w:t>
      </w:r>
      <w:r>
        <w:rPr>
          <w:rFonts w:ascii="Times New Roman" w:hAnsi="Times New Roman"/>
          <w:sz w:val="24"/>
          <w:szCs w:val="24"/>
        </w:rPr>
        <w:t>Л. Д. Троцкий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w:t>
      </w:r>
      <w:r>
        <w:rPr>
          <w:rFonts w:ascii="Times New Roman" w:hAnsi="Times New Roman"/>
          <w:sz w:val="24"/>
          <w:szCs w:val="24"/>
        </w:rPr>
        <w:t>И. В. Сталин</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lastRenderedPageBreak/>
        <w:t>–</w:t>
      </w:r>
      <w:r w:rsidR="00A67419" w:rsidRPr="009C52A7">
        <w:rPr>
          <w:rFonts w:ascii="Times New Roman" w:hAnsi="Times New Roman"/>
          <w:sz w:val="24"/>
          <w:szCs w:val="24"/>
        </w:rPr>
        <w:t xml:space="preserve">: </w:t>
      </w:r>
      <w:r w:rsidR="00A67419">
        <w:rPr>
          <w:rFonts w:ascii="Times New Roman" w:hAnsi="Times New Roman"/>
          <w:sz w:val="24"/>
          <w:szCs w:val="24"/>
        </w:rPr>
        <w:t>Н. С. Чхеидзе</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w:t>
      </w:r>
      <w:r>
        <w:rPr>
          <w:rFonts w:ascii="Times New Roman" w:hAnsi="Times New Roman"/>
          <w:sz w:val="24"/>
          <w:szCs w:val="24"/>
        </w:rPr>
        <w:t>А. Ф. Керенский</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26</w:t>
      </w:r>
      <w:r w:rsidR="00A67419" w:rsidRPr="009C52A7">
        <w:rPr>
          <w:rFonts w:ascii="Times New Roman" w:hAnsi="Times New Roman"/>
          <w:sz w:val="24"/>
          <w:szCs w:val="24"/>
        </w:rPr>
        <w:t xml:space="preserve">: Деятельность Временного правительства в марте – октябре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сопровождалась…</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ростом доверия к власти народных масс</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установлением политической стабильности в стране</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углублением экономического кризиса в стране</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якобинским террором</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27</w:t>
      </w:r>
      <w:r w:rsidR="00A67419" w:rsidRPr="009C52A7">
        <w:rPr>
          <w:rFonts w:ascii="Times New Roman" w:hAnsi="Times New Roman"/>
          <w:sz w:val="24"/>
          <w:szCs w:val="24"/>
        </w:rPr>
        <w:t xml:space="preserve">: Главным виновником беспорядков в Петрограде 3–5 июля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Pr>
          <w:rFonts w:ascii="Times New Roman" w:hAnsi="Times New Roman"/>
          <w:sz w:val="24"/>
          <w:szCs w:val="24"/>
        </w:rPr>
        <w:t>. правительство объявило…</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германскую разведку</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черносотенцев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солдат петроградского гарнизона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большевиков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28</w:t>
      </w:r>
      <w:r w:rsidR="00A67419">
        <w:rPr>
          <w:rFonts w:ascii="Times New Roman" w:hAnsi="Times New Roman"/>
          <w:sz w:val="24"/>
          <w:szCs w:val="24"/>
        </w:rPr>
        <w:t>: Сформированное в июле</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xml:space="preserve">. </w:t>
      </w:r>
      <w:r w:rsidR="00A67419" w:rsidRPr="009C52A7">
        <w:rPr>
          <w:rFonts w:ascii="Times New Roman" w:hAnsi="Times New Roman"/>
          <w:sz w:val="24"/>
          <w:szCs w:val="24"/>
          <w:lang w:val="en-US"/>
        </w:rPr>
        <w:t>II</w:t>
      </w:r>
      <w:r w:rsidR="00A67419" w:rsidRPr="009C52A7">
        <w:rPr>
          <w:rFonts w:ascii="Times New Roman" w:hAnsi="Times New Roman"/>
          <w:sz w:val="24"/>
          <w:szCs w:val="24"/>
        </w:rPr>
        <w:t xml:space="preserve"> коали</w:t>
      </w:r>
      <w:r w:rsidR="00A67419">
        <w:rPr>
          <w:rFonts w:ascii="Times New Roman" w:hAnsi="Times New Roman"/>
          <w:sz w:val="24"/>
          <w:szCs w:val="24"/>
        </w:rPr>
        <w:t>ционное правительство возглавил…</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w:t>
      </w:r>
      <w:r>
        <w:rPr>
          <w:rFonts w:ascii="Times New Roman" w:hAnsi="Times New Roman"/>
          <w:sz w:val="24"/>
          <w:szCs w:val="24"/>
        </w:rPr>
        <w:t xml:space="preserve"> </w:t>
      </w:r>
      <w:r w:rsidRPr="009C52A7">
        <w:rPr>
          <w:rFonts w:ascii="Times New Roman" w:hAnsi="Times New Roman"/>
          <w:sz w:val="24"/>
          <w:szCs w:val="24"/>
        </w:rPr>
        <w:t>И. Ленин</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А.</w:t>
      </w:r>
      <w:r w:rsidR="00A67419">
        <w:rPr>
          <w:rFonts w:ascii="Times New Roman" w:hAnsi="Times New Roman"/>
          <w:sz w:val="24"/>
          <w:szCs w:val="24"/>
        </w:rPr>
        <w:t xml:space="preserve"> </w:t>
      </w:r>
      <w:r w:rsidR="00A67419" w:rsidRPr="009C52A7">
        <w:rPr>
          <w:rFonts w:ascii="Times New Roman" w:hAnsi="Times New Roman"/>
          <w:sz w:val="24"/>
          <w:szCs w:val="24"/>
        </w:rPr>
        <w:t>Ф. Керенский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А.</w:t>
      </w:r>
      <w:r>
        <w:rPr>
          <w:rFonts w:ascii="Times New Roman" w:hAnsi="Times New Roman"/>
          <w:sz w:val="24"/>
          <w:szCs w:val="24"/>
        </w:rPr>
        <w:t xml:space="preserve"> </w:t>
      </w:r>
      <w:r w:rsidRPr="009C52A7">
        <w:rPr>
          <w:rFonts w:ascii="Times New Roman" w:hAnsi="Times New Roman"/>
          <w:sz w:val="24"/>
          <w:szCs w:val="24"/>
        </w:rPr>
        <w:t>И. Рыков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П.</w:t>
      </w:r>
      <w:r>
        <w:rPr>
          <w:rFonts w:ascii="Times New Roman" w:hAnsi="Times New Roman"/>
          <w:sz w:val="24"/>
          <w:szCs w:val="24"/>
        </w:rPr>
        <w:t xml:space="preserve"> </w:t>
      </w:r>
      <w:r w:rsidRPr="009C52A7">
        <w:rPr>
          <w:rFonts w:ascii="Times New Roman" w:hAnsi="Times New Roman"/>
          <w:sz w:val="24"/>
          <w:szCs w:val="24"/>
        </w:rPr>
        <w:t>А. Столыпин</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29</w:t>
      </w:r>
      <w:r w:rsidR="00A67419" w:rsidRPr="009C52A7">
        <w:rPr>
          <w:rFonts w:ascii="Times New Roman" w:hAnsi="Times New Roman"/>
          <w:sz w:val="24"/>
          <w:szCs w:val="24"/>
        </w:rPr>
        <w:t xml:space="preserve">: На проходившем в августе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в Москве Государственном совещании поддержку широких общественно-политических кругов получил Верховный главнокомандующий русской армией…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А.</w:t>
      </w:r>
      <w:r>
        <w:rPr>
          <w:rFonts w:ascii="Times New Roman" w:hAnsi="Times New Roman"/>
          <w:sz w:val="24"/>
          <w:szCs w:val="24"/>
        </w:rPr>
        <w:t xml:space="preserve"> </w:t>
      </w:r>
      <w:r w:rsidRPr="009C52A7">
        <w:rPr>
          <w:rFonts w:ascii="Times New Roman" w:hAnsi="Times New Roman"/>
          <w:sz w:val="24"/>
          <w:szCs w:val="24"/>
        </w:rPr>
        <w:t>Ф. Керенский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А.</w:t>
      </w:r>
      <w:r>
        <w:rPr>
          <w:rFonts w:ascii="Times New Roman" w:hAnsi="Times New Roman"/>
          <w:sz w:val="24"/>
          <w:szCs w:val="24"/>
        </w:rPr>
        <w:t xml:space="preserve"> </w:t>
      </w:r>
      <w:r w:rsidRPr="009C52A7">
        <w:rPr>
          <w:rFonts w:ascii="Times New Roman" w:hAnsi="Times New Roman"/>
          <w:sz w:val="24"/>
          <w:szCs w:val="24"/>
        </w:rPr>
        <w:t>А. Брусилов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М.</w:t>
      </w:r>
      <w:r>
        <w:rPr>
          <w:rFonts w:ascii="Times New Roman" w:hAnsi="Times New Roman"/>
          <w:sz w:val="24"/>
          <w:szCs w:val="24"/>
        </w:rPr>
        <w:t xml:space="preserve"> </w:t>
      </w:r>
      <w:r w:rsidRPr="009C52A7">
        <w:rPr>
          <w:rFonts w:ascii="Times New Roman" w:hAnsi="Times New Roman"/>
          <w:sz w:val="24"/>
          <w:szCs w:val="24"/>
        </w:rPr>
        <w:t>В. Алексеев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Л.</w:t>
      </w:r>
      <w:r w:rsidR="00A67419">
        <w:rPr>
          <w:rFonts w:ascii="Times New Roman" w:hAnsi="Times New Roman"/>
          <w:sz w:val="24"/>
          <w:szCs w:val="24"/>
        </w:rPr>
        <w:t xml:space="preserve"> </w:t>
      </w:r>
      <w:r w:rsidR="00A67419" w:rsidRPr="009C52A7">
        <w:rPr>
          <w:rFonts w:ascii="Times New Roman" w:hAnsi="Times New Roman"/>
          <w:sz w:val="24"/>
          <w:szCs w:val="24"/>
        </w:rPr>
        <w:t>Г. Корнилов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30</w:t>
      </w:r>
      <w:r w:rsidR="00A67419" w:rsidRPr="009C52A7">
        <w:rPr>
          <w:rFonts w:ascii="Times New Roman" w:hAnsi="Times New Roman"/>
          <w:sz w:val="24"/>
          <w:szCs w:val="24"/>
        </w:rPr>
        <w:t>: Директория – это</w:t>
      </w:r>
      <w:proofErr w:type="gramStart"/>
      <w:r w:rsidR="00A67419" w:rsidRPr="009C52A7">
        <w:rPr>
          <w:rFonts w:ascii="Times New Roman" w:hAnsi="Times New Roman"/>
          <w:sz w:val="24"/>
          <w:szCs w:val="24"/>
        </w:rPr>
        <w:t>…</w:t>
      </w:r>
      <w:proofErr w:type="gramEnd"/>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xml:space="preserve">: узкий правительственный орган с широкими полномочиями, стоявший во главе страны с 1 по 25 сентября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наименование российского парламента в период революции </w:t>
      </w:r>
      <w:smartTag w:uri="urn:schemas-microsoft-com:office:smarttags" w:element="metricconverter">
        <w:smartTagPr>
          <w:attr w:name="ProductID" w:val="1917 г"/>
        </w:smartTagPr>
        <w:r w:rsidRPr="009C52A7">
          <w:rPr>
            <w:rFonts w:ascii="Times New Roman" w:hAnsi="Times New Roman"/>
            <w:sz w:val="24"/>
            <w:szCs w:val="24"/>
          </w:rPr>
          <w:t>1917 г</w:t>
        </w:r>
      </w:smartTag>
      <w:r w:rsidRPr="009C52A7">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lastRenderedPageBreak/>
        <w:t>–: высший орган власти в России во главе с генералом Л.Г. Корниловым в 1917</w:t>
      </w:r>
      <w:r>
        <w:rPr>
          <w:rFonts w:ascii="Times New Roman" w:hAnsi="Times New Roman"/>
          <w:sz w:val="24"/>
          <w:szCs w:val="24"/>
        </w:rPr>
        <w:t>-</w:t>
      </w:r>
      <w:r w:rsidRPr="009C52A7">
        <w:rPr>
          <w:rFonts w:ascii="Times New Roman" w:hAnsi="Times New Roman"/>
          <w:sz w:val="24"/>
          <w:szCs w:val="24"/>
        </w:rPr>
        <w:t>1922 гг., обладавший диктаторскими полномочиями</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наименование первого советского правительства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 xml:space="preserve">31. </w:t>
      </w:r>
      <w:r w:rsidR="00A67419" w:rsidRPr="009C52A7">
        <w:rPr>
          <w:rFonts w:ascii="Times New Roman" w:hAnsi="Times New Roman"/>
          <w:sz w:val="24"/>
          <w:szCs w:val="24"/>
        </w:rPr>
        <w:t xml:space="preserve">Во главе Директории в сентябре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Pr>
          <w:rFonts w:ascii="Times New Roman" w:hAnsi="Times New Roman"/>
          <w:sz w:val="24"/>
          <w:szCs w:val="24"/>
        </w:rPr>
        <w:t>. находился…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Л.</w:t>
      </w:r>
      <w:r>
        <w:rPr>
          <w:rFonts w:ascii="Times New Roman" w:hAnsi="Times New Roman"/>
          <w:sz w:val="24"/>
          <w:szCs w:val="24"/>
        </w:rPr>
        <w:t xml:space="preserve"> </w:t>
      </w:r>
      <w:r w:rsidRPr="009C52A7">
        <w:rPr>
          <w:rFonts w:ascii="Times New Roman" w:hAnsi="Times New Roman"/>
          <w:sz w:val="24"/>
          <w:szCs w:val="24"/>
        </w:rPr>
        <w:t>Г. Корнилов</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А.</w:t>
      </w:r>
      <w:r w:rsidR="00A67419">
        <w:rPr>
          <w:rFonts w:ascii="Times New Roman" w:hAnsi="Times New Roman"/>
          <w:sz w:val="24"/>
          <w:szCs w:val="24"/>
        </w:rPr>
        <w:t xml:space="preserve"> </w:t>
      </w:r>
      <w:r w:rsidR="00A67419" w:rsidRPr="009C52A7">
        <w:rPr>
          <w:rFonts w:ascii="Times New Roman" w:hAnsi="Times New Roman"/>
          <w:sz w:val="24"/>
          <w:szCs w:val="24"/>
        </w:rPr>
        <w:t>Ф. Керенский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Л.</w:t>
      </w:r>
      <w:r>
        <w:rPr>
          <w:rFonts w:ascii="Times New Roman" w:hAnsi="Times New Roman"/>
          <w:sz w:val="24"/>
          <w:szCs w:val="24"/>
        </w:rPr>
        <w:t xml:space="preserve"> </w:t>
      </w:r>
      <w:r w:rsidRPr="009C52A7">
        <w:rPr>
          <w:rFonts w:ascii="Times New Roman" w:hAnsi="Times New Roman"/>
          <w:sz w:val="24"/>
          <w:szCs w:val="24"/>
        </w:rPr>
        <w:t>Д. Троцкий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А.</w:t>
      </w:r>
      <w:r>
        <w:rPr>
          <w:rFonts w:ascii="Times New Roman" w:hAnsi="Times New Roman"/>
          <w:sz w:val="24"/>
          <w:szCs w:val="24"/>
        </w:rPr>
        <w:t xml:space="preserve"> </w:t>
      </w:r>
      <w:r w:rsidRPr="009C52A7">
        <w:rPr>
          <w:rFonts w:ascii="Times New Roman" w:hAnsi="Times New Roman"/>
          <w:sz w:val="24"/>
          <w:szCs w:val="24"/>
        </w:rPr>
        <w:t>В. Колчак</w:t>
      </w:r>
    </w:p>
    <w:p w:rsidR="00A67419" w:rsidRPr="007E4FB1" w:rsidRDefault="00763E89" w:rsidP="00A67419">
      <w:pPr>
        <w:jc w:val="both"/>
        <w:rPr>
          <w:rFonts w:ascii="Times New Roman" w:hAnsi="Times New Roman"/>
          <w:color w:val="000000"/>
          <w:sz w:val="24"/>
          <w:szCs w:val="24"/>
        </w:rPr>
      </w:pPr>
      <w:r>
        <w:rPr>
          <w:rFonts w:ascii="Times New Roman" w:hAnsi="Times New Roman"/>
          <w:sz w:val="24"/>
          <w:szCs w:val="24"/>
        </w:rPr>
        <w:t>32</w:t>
      </w:r>
      <w:r w:rsidR="00A67419">
        <w:rPr>
          <w:rFonts w:ascii="Times New Roman" w:hAnsi="Times New Roman"/>
          <w:sz w:val="24"/>
          <w:szCs w:val="24"/>
        </w:rPr>
        <w:t xml:space="preserve">: К руководителям </w:t>
      </w:r>
      <w:r w:rsidR="00A67419" w:rsidRPr="007E4FB1">
        <w:rPr>
          <w:rFonts w:ascii="Times New Roman" w:hAnsi="Times New Roman"/>
          <w:color w:val="000000"/>
          <w:sz w:val="24"/>
          <w:szCs w:val="24"/>
        </w:rPr>
        <w:t xml:space="preserve">октябрьского </w:t>
      </w:r>
      <w:r w:rsidR="00A67419" w:rsidRPr="009C52A7">
        <w:rPr>
          <w:rFonts w:ascii="Times New Roman" w:hAnsi="Times New Roman"/>
          <w:sz w:val="24"/>
          <w:szCs w:val="24"/>
        </w:rPr>
        <w:t xml:space="preserve">вооружённого восстания в Петрограде в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относится…</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Л.</w:t>
      </w:r>
      <w:r>
        <w:rPr>
          <w:rFonts w:ascii="Times New Roman" w:hAnsi="Times New Roman"/>
          <w:sz w:val="24"/>
          <w:szCs w:val="24"/>
        </w:rPr>
        <w:t xml:space="preserve"> </w:t>
      </w:r>
      <w:r w:rsidRPr="009C52A7">
        <w:rPr>
          <w:rFonts w:ascii="Times New Roman" w:hAnsi="Times New Roman"/>
          <w:sz w:val="24"/>
          <w:szCs w:val="24"/>
        </w:rPr>
        <w:t>Д. Троцкий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В.</w:t>
      </w:r>
      <w:r>
        <w:rPr>
          <w:rFonts w:ascii="Times New Roman" w:hAnsi="Times New Roman"/>
          <w:sz w:val="24"/>
          <w:szCs w:val="24"/>
        </w:rPr>
        <w:t xml:space="preserve"> </w:t>
      </w:r>
      <w:r w:rsidRPr="009C52A7">
        <w:rPr>
          <w:rFonts w:ascii="Times New Roman" w:hAnsi="Times New Roman"/>
          <w:sz w:val="24"/>
          <w:szCs w:val="24"/>
        </w:rPr>
        <w:t>А. Антонов-Овсеенко</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xml:space="preserve">: </w:t>
      </w:r>
      <w:r w:rsidR="00A67419">
        <w:rPr>
          <w:rFonts w:ascii="Times New Roman" w:hAnsi="Times New Roman"/>
          <w:sz w:val="24"/>
          <w:szCs w:val="24"/>
        </w:rPr>
        <w:t>Л. Г. Корнилов</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Н.</w:t>
      </w:r>
      <w:r>
        <w:rPr>
          <w:rFonts w:ascii="Times New Roman" w:hAnsi="Times New Roman"/>
          <w:sz w:val="24"/>
          <w:szCs w:val="24"/>
        </w:rPr>
        <w:t xml:space="preserve"> </w:t>
      </w:r>
      <w:r w:rsidRPr="009C52A7">
        <w:rPr>
          <w:rFonts w:ascii="Times New Roman" w:hAnsi="Times New Roman"/>
          <w:sz w:val="24"/>
          <w:szCs w:val="24"/>
        </w:rPr>
        <w:t xml:space="preserve">И. </w:t>
      </w:r>
      <w:proofErr w:type="spellStart"/>
      <w:r w:rsidRPr="009C52A7">
        <w:rPr>
          <w:rFonts w:ascii="Times New Roman" w:hAnsi="Times New Roman"/>
          <w:sz w:val="24"/>
          <w:szCs w:val="24"/>
        </w:rPr>
        <w:t>Подвойский</w:t>
      </w:r>
      <w:proofErr w:type="spellEnd"/>
    </w:p>
    <w:p w:rsidR="00A67419" w:rsidRPr="009C52A7" w:rsidRDefault="00763E89" w:rsidP="00A67419">
      <w:pPr>
        <w:jc w:val="both"/>
        <w:rPr>
          <w:rFonts w:ascii="Times New Roman" w:hAnsi="Times New Roman"/>
          <w:sz w:val="24"/>
          <w:szCs w:val="24"/>
        </w:rPr>
      </w:pPr>
      <w:r>
        <w:rPr>
          <w:rFonts w:ascii="Times New Roman" w:hAnsi="Times New Roman"/>
          <w:sz w:val="24"/>
          <w:szCs w:val="24"/>
        </w:rPr>
        <w:t>33</w:t>
      </w:r>
      <w:r w:rsidR="00A67419" w:rsidRPr="009C52A7">
        <w:rPr>
          <w:rFonts w:ascii="Times New Roman" w:hAnsi="Times New Roman"/>
          <w:sz w:val="24"/>
          <w:szCs w:val="24"/>
        </w:rPr>
        <w:t xml:space="preserve">: На </w:t>
      </w:r>
      <w:r w:rsidR="00A67419" w:rsidRPr="009C52A7">
        <w:rPr>
          <w:rFonts w:ascii="Times New Roman" w:hAnsi="Times New Roman"/>
          <w:sz w:val="24"/>
          <w:szCs w:val="24"/>
          <w:lang w:val="en-US"/>
        </w:rPr>
        <w:t>II</w:t>
      </w:r>
      <w:r w:rsidR="00A67419" w:rsidRPr="009C52A7">
        <w:rPr>
          <w:rFonts w:ascii="Times New Roman" w:hAnsi="Times New Roman"/>
          <w:sz w:val="24"/>
          <w:szCs w:val="24"/>
        </w:rPr>
        <w:t xml:space="preserve"> Всероссийском съезде советов в октябре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Россия была объявлена…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конституционной монархией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w:t>
      </w:r>
      <w:r>
        <w:rPr>
          <w:rFonts w:ascii="Times New Roman" w:hAnsi="Times New Roman"/>
          <w:sz w:val="24"/>
          <w:szCs w:val="24"/>
        </w:rPr>
        <w:t xml:space="preserve"> парламент</w:t>
      </w:r>
      <w:r w:rsidRPr="009C52A7">
        <w:rPr>
          <w:rFonts w:ascii="Times New Roman" w:hAnsi="Times New Roman"/>
          <w:sz w:val="24"/>
          <w:szCs w:val="24"/>
        </w:rPr>
        <w:t>ской республикой</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республикой советов рабочих, солдатских и крестьянских депутатов</w:t>
      </w:r>
    </w:p>
    <w:p w:rsidR="00A67419" w:rsidRPr="009C52A7" w:rsidRDefault="00A67419" w:rsidP="00A67419">
      <w:pPr>
        <w:jc w:val="both"/>
        <w:rPr>
          <w:rFonts w:ascii="Times New Roman" w:hAnsi="Times New Roman"/>
          <w:sz w:val="24"/>
          <w:szCs w:val="24"/>
        </w:rPr>
      </w:pPr>
      <w:r>
        <w:rPr>
          <w:rFonts w:ascii="Times New Roman" w:hAnsi="Times New Roman"/>
          <w:sz w:val="24"/>
          <w:szCs w:val="24"/>
        </w:rPr>
        <w:t>–: победителем в Первой мировой войне</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34</w:t>
      </w:r>
      <w:r w:rsidR="00A67419" w:rsidRPr="009C52A7">
        <w:rPr>
          <w:rFonts w:ascii="Times New Roman" w:hAnsi="Times New Roman"/>
          <w:sz w:val="24"/>
          <w:szCs w:val="24"/>
        </w:rPr>
        <w:t xml:space="preserve">: </w:t>
      </w:r>
      <w:r w:rsidR="00A67419">
        <w:rPr>
          <w:rFonts w:ascii="Times New Roman" w:hAnsi="Times New Roman"/>
          <w:sz w:val="24"/>
          <w:szCs w:val="24"/>
        </w:rPr>
        <w:t>Укажите</w:t>
      </w:r>
      <w:r w:rsidR="00A67419" w:rsidRPr="009C52A7">
        <w:rPr>
          <w:rFonts w:ascii="Times New Roman" w:hAnsi="Times New Roman"/>
          <w:sz w:val="24"/>
          <w:szCs w:val="24"/>
        </w:rPr>
        <w:t xml:space="preserve"> задач</w:t>
      </w:r>
      <w:r w:rsidR="00A67419">
        <w:rPr>
          <w:rFonts w:ascii="Times New Roman" w:hAnsi="Times New Roman"/>
          <w:sz w:val="24"/>
          <w:szCs w:val="24"/>
        </w:rPr>
        <w:t>у, которая</w:t>
      </w:r>
      <w:r w:rsidR="00A67419" w:rsidRPr="009C52A7">
        <w:rPr>
          <w:rFonts w:ascii="Times New Roman" w:hAnsi="Times New Roman"/>
          <w:sz w:val="24"/>
          <w:szCs w:val="24"/>
        </w:rPr>
        <w:t xml:space="preserve"> была решена Временным правительством в период с марта по октябрь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proofErr w:type="gramStart"/>
      <w:r w:rsidR="00A67419" w:rsidRPr="009C52A7">
        <w:rPr>
          <w:rFonts w:ascii="Times New Roman" w:hAnsi="Times New Roman"/>
          <w:sz w:val="24"/>
          <w:szCs w:val="24"/>
        </w:rPr>
        <w:t>.:</w:t>
      </w:r>
      <w:proofErr w:type="gramEnd"/>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xml:space="preserve">–: выход России из </w:t>
      </w:r>
      <w:r>
        <w:rPr>
          <w:rFonts w:ascii="Times New Roman" w:hAnsi="Times New Roman"/>
          <w:sz w:val="24"/>
          <w:szCs w:val="24"/>
        </w:rPr>
        <w:t>П</w:t>
      </w:r>
      <w:r w:rsidRPr="009C52A7">
        <w:rPr>
          <w:rFonts w:ascii="Times New Roman" w:hAnsi="Times New Roman"/>
          <w:sz w:val="24"/>
          <w:szCs w:val="24"/>
        </w:rPr>
        <w:t>ервой мировой войны</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решение земельного вопроса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решение продовольственного вопроса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дарование населению широких демократических свобод</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35</w:t>
      </w:r>
      <w:r w:rsidR="00A67419" w:rsidRPr="009C52A7">
        <w:rPr>
          <w:rFonts w:ascii="Times New Roman" w:hAnsi="Times New Roman"/>
          <w:sz w:val="24"/>
          <w:szCs w:val="24"/>
        </w:rPr>
        <w:t xml:space="preserve">: К </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sidRPr="009C52A7">
        <w:rPr>
          <w:rFonts w:ascii="Times New Roman" w:hAnsi="Times New Roman"/>
          <w:sz w:val="24"/>
          <w:szCs w:val="24"/>
        </w:rPr>
        <w:t>. в России по-прежнему оставались нерешёнными два острейших социальных вопроса…</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о дворянских привилегиях</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крестьянский</w:t>
      </w:r>
    </w:p>
    <w:p w:rsidR="00A67419" w:rsidRPr="009C52A7" w:rsidRDefault="00763E89"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рабочий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lastRenderedPageBreak/>
        <w:t>–: о структуре купеческого сословия</w:t>
      </w:r>
    </w:p>
    <w:p w:rsidR="00A67419" w:rsidRPr="009C52A7" w:rsidRDefault="006B4911" w:rsidP="00A67419">
      <w:pPr>
        <w:pStyle w:val="a4"/>
        <w:tabs>
          <w:tab w:val="num" w:pos="709"/>
        </w:tabs>
        <w:rPr>
          <w:sz w:val="24"/>
        </w:rPr>
      </w:pPr>
      <w:r>
        <w:rPr>
          <w:sz w:val="24"/>
        </w:rPr>
        <w:t>36</w:t>
      </w:r>
      <w:r w:rsidR="00A67419" w:rsidRPr="009C52A7">
        <w:rPr>
          <w:sz w:val="24"/>
        </w:rPr>
        <w:t xml:space="preserve">: В результате победы революции в Петрограде 27 февраля </w:t>
      </w:r>
      <w:smartTag w:uri="urn:schemas-microsoft-com:office:smarttags" w:element="metricconverter">
        <w:smartTagPr>
          <w:attr w:name="ProductID" w:val="1917 г"/>
        </w:smartTagPr>
        <w:r w:rsidR="00A67419" w:rsidRPr="009C52A7">
          <w:rPr>
            <w:sz w:val="24"/>
          </w:rPr>
          <w:t>1917 г</w:t>
        </w:r>
      </w:smartTag>
      <w:r w:rsidR="00A67419" w:rsidRPr="009C52A7">
        <w:rPr>
          <w:sz w:val="24"/>
        </w:rPr>
        <w:t xml:space="preserve">. в столице было образовано два органа </w:t>
      </w:r>
      <w:r w:rsidR="00A67419" w:rsidRPr="00AA705F">
        <w:rPr>
          <w:b/>
          <w:sz w:val="24"/>
        </w:rPr>
        <w:t>новой</w:t>
      </w:r>
      <w:r w:rsidR="00A67419">
        <w:rPr>
          <w:b/>
          <w:sz w:val="24"/>
        </w:rPr>
        <w:t xml:space="preserve"> </w:t>
      </w:r>
      <w:r w:rsidR="00A67419" w:rsidRPr="009C52A7">
        <w:rPr>
          <w:sz w:val="24"/>
        </w:rPr>
        <w:t>власти…</w:t>
      </w:r>
    </w:p>
    <w:p w:rsidR="00A67419" w:rsidRPr="009C52A7" w:rsidRDefault="00A67419" w:rsidP="00A67419">
      <w:pPr>
        <w:pStyle w:val="a4"/>
        <w:tabs>
          <w:tab w:val="num" w:pos="709"/>
        </w:tabs>
        <w:rPr>
          <w:sz w:val="24"/>
        </w:rPr>
      </w:pPr>
      <w:r w:rsidRPr="009C52A7">
        <w:rPr>
          <w:sz w:val="24"/>
        </w:rPr>
        <w:t>–: Совет народных комиссаров</w:t>
      </w:r>
    </w:p>
    <w:p w:rsidR="00A67419" w:rsidRPr="009C52A7" w:rsidRDefault="006B4911" w:rsidP="00A67419">
      <w:pPr>
        <w:pStyle w:val="a4"/>
        <w:tabs>
          <w:tab w:val="num" w:pos="709"/>
        </w:tabs>
        <w:rPr>
          <w:sz w:val="24"/>
        </w:rPr>
      </w:pPr>
      <w:r>
        <w:rPr>
          <w:sz w:val="24"/>
        </w:rPr>
        <w:t>–</w:t>
      </w:r>
      <w:r w:rsidR="00A67419" w:rsidRPr="009C52A7">
        <w:rPr>
          <w:sz w:val="24"/>
        </w:rPr>
        <w:t>: Вре</w:t>
      </w:r>
      <w:r w:rsidR="00A67419">
        <w:rPr>
          <w:sz w:val="24"/>
        </w:rPr>
        <w:t>менный комитет Государственной Д</w:t>
      </w:r>
      <w:r w:rsidR="00A67419" w:rsidRPr="009C52A7">
        <w:rPr>
          <w:sz w:val="24"/>
        </w:rPr>
        <w:t>умы</w:t>
      </w:r>
    </w:p>
    <w:p w:rsidR="00A67419" w:rsidRPr="009C52A7" w:rsidRDefault="006B4911" w:rsidP="00A67419">
      <w:pPr>
        <w:pStyle w:val="a4"/>
        <w:tabs>
          <w:tab w:val="num" w:pos="709"/>
        </w:tabs>
        <w:rPr>
          <w:sz w:val="24"/>
        </w:rPr>
      </w:pPr>
      <w:r>
        <w:rPr>
          <w:sz w:val="24"/>
        </w:rPr>
        <w:t>–</w:t>
      </w:r>
      <w:r w:rsidR="00A67419" w:rsidRPr="009C52A7">
        <w:rPr>
          <w:sz w:val="24"/>
        </w:rPr>
        <w:t>: Петроградский совет рабочих и солдатских депутатов</w:t>
      </w:r>
    </w:p>
    <w:p w:rsidR="00A67419" w:rsidRDefault="00A67419" w:rsidP="006B4911">
      <w:pPr>
        <w:pStyle w:val="a4"/>
        <w:tabs>
          <w:tab w:val="num" w:pos="709"/>
        </w:tabs>
        <w:rPr>
          <w:sz w:val="24"/>
        </w:rPr>
      </w:pPr>
      <w:r w:rsidRPr="009C52A7">
        <w:rPr>
          <w:sz w:val="24"/>
        </w:rPr>
        <w:t>–: Совет труда и обороны</w:t>
      </w:r>
    </w:p>
    <w:p w:rsidR="006B4911" w:rsidRPr="006B4911" w:rsidRDefault="006B4911" w:rsidP="006B4911">
      <w:pPr>
        <w:pStyle w:val="a4"/>
        <w:tabs>
          <w:tab w:val="num" w:pos="709"/>
        </w:tabs>
        <w:rPr>
          <w:sz w:val="24"/>
        </w:rPr>
      </w:pPr>
    </w:p>
    <w:p w:rsidR="00A67419" w:rsidRPr="009C52A7" w:rsidRDefault="006B4911" w:rsidP="00A67419">
      <w:pPr>
        <w:jc w:val="both"/>
        <w:rPr>
          <w:rFonts w:ascii="Times New Roman" w:hAnsi="Times New Roman"/>
          <w:sz w:val="24"/>
          <w:szCs w:val="24"/>
        </w:rPr>
      </w:pPr>
      <w:r>
        <w:rPr>
          <w:rFonts w:ascii="Times New Roman" w:hAnsi="Times New Roman"/>
          <w:sz w:val="24"/>
          <w:szCs w:val="24"/>
        </w:rPr>
        <w:t>37</w:t>
      </w:r>
      <w:r w:rsidR="00A67419" w:rsidRPr="009C52A7">
        <w:rPr>
          <w:rFonts w:ascii="Times New Roman" w:hAnsi="Times New Roman"/>
          <w:sz w:val="24"/>
          <w:szCs w:val="24"/>
        </w:rPr>
        <w:t xml:space="preserve">: Двумя </w:t>
      </w:r>
      <w:r w:rsidR="00A67419">
        <w:rPr>
          <w:rFonts w:ascii="Times New Roman" w:hAnsi="Times New Roman"/>
          <w:sz w:val="24"/>
          <w:szCs w:val="24"/>
        </w:rPr>
        <w:t xml:space="preserve">следствиями </w:t>
      </w:r>
      <w:proofErr w:type="spellStart"/>
      <w:r w:rsidR="00A67419">
        <w:rPr>
          <w:rFonts w:ascii="Times New Roman" w:hAnsi="Times New Roman"/>
          <w:sz w:val="24"/>
          <w:szCs w:val="24"/>
        </w:rPr>
        <w:t>корниловского</w:t>
      </w:r>
      <w:proofErr w:type="spellEnd"/>
      <w:r w:rsidR="00A67419">
        <w:rPr>
          <w:rFonts w:ascii="Times New Roman" w:hAnsi="Times New Roman"/>
          <w:sz w:val="24"/>
          <w:szCs w:val="24"/>
        </w:rPr>
        <w:t xml:space="preserve"> </w:t>
      </w:r>
      <w:r w:rsidR="00A67419" w:rsidRPr="007E4FB1">
        <w:rPr>
          <w:rFonts w:ascii="Times New Roman" w:hAnsi="Times New Roman"/>
          <w:color w:val="000000"/>
          <w:sz w:val="24"/>
          <w:szCs w:val="24"/>
        </w:rPr>
        <w:t xml:space="preserve">восстания </w:t>
      </w:r>
      <w:r w:rsidR="00A67419" w:rsidRPr="009C52A7">
        <w:rPr>
          <w:rFonts w:ascii="Times New Roman" w:hAnsi="Times New Roman"/>
          <w:sz w:val="24"/>
          <w:szCs w:val="24"/>
        </w:rPr>
        <w:t>в августе</w:t>
      </w:r>
      <w:r w:rsidR="00A67419">
        <w:rPr>
          <w:rFonts w:ascii="Times New Roman" w:hAnsi="Times New Roman"/>
          <w:sz w:val="24"/>
          <w:szCs w:val="24"/>
        </w:rPr>
        <w:t>-начале сентября</w:t>
      </w:r>
      <w:smartTag w:uri="urn:schemas-microsoft-com:office:smarttags" w:element="metricconverter">
        <w:smartTagPr>
          <w:attr w:name="ProductID" w:val="1917 г"/>
        </w:smartTagPr>
        <w:r w:rsidR="00A67419" w:rsidRPr="009C52A7">
          <w:rPr>
            <w:rFonts w:ascii="Times New Roman" w:hAnsi="Times New Roman"/>
            <w:sz w:val="24"/>
            <w:szCs w:val="24"/>
          </w:rPr>
          <w:t>1917 г</w:t>
        </w:r>
      </w:smartTag>
      <w:r w:rsidR="00A67419">
        <w:rPr>
          <w:rFonts w:ascii="Times New Roman" w:hAnsi="Times New Roman"/>
          <w:sz w:val="24"/>
          <w:szCs w:val="24"/>
        </w:rPr>
        <w:t>. явились…</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приход на пост председателя Временного правительства В.И. Ленина</w:t>
      </w:r>
    </w:p>
    <w:p w:rsidR="00A67419" w:rsidRPr="009C52A7" w:rsidRDefault="006B4911"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xml:space="preserve">: распад </w:t>
      </w:r>
      <w:r w:rsidR="00A67419" w:rsidRPr="009C52A7">
        <w:rPr>
          <w:rFonts w:ascii="Times New Roman" w:hAnsi="Times New Roman"/>
          <w:sz w:val="24"/>
          <w:szCs w:val="24"/>
          <w:lang w:val="en-US"/>
        </w:rPr>
        <w:t>II</w:t>
      </w:r>
      <w:r w:rsidR="00A67419" w:rsidRPr="009C52A7">
        <w:rPr>
          <w:rFonts w:ascii="Times New Roman" w:hAnsi="Times New Roman"/>
          <w:sz w:val="24"/>
          <w:szCs w:val="24"/>
        </w:rPr>
        <w:t xml:space="preserve"> коалиционного правительства</w:t>
      </w:r>
    </w:p>
    <w:p w:rsidR="00A67419" w:rsidRPr="009C52A7" w:rsidRDefault="006B4911" w:rsidP="00A67419">
      <w:pPr>
        <w:jc w:val="both"/>
        <w:rPr>
          <w:rFonts w:ascii="Times New Roman" w:hAnsi="Times New Roman"/>
          <w:sz w:val="24"/>
          <w:szCs w:val="24"/>
        </w:rPr>
      </w:pPr>
      <w:r>
        <w:rPr>
          <w:rFonts w:ascii="Times New Roman" w:hAnsi="Times New Roman"/>
          <w:sz w:val="24"/>
          <w:szCs w:val="24"/>
        </w:rPr>
        <w:t>–</w:t>
      </w:r>
      <w:r w:rsidR="00A67419" w:rsidRPr="009C52A7">
        <w:rPr>
          <w:rFonts w:ascii="Times New Roman" w:hAnsi="Times New Roman"/>
          <w:sz w:val="24"/>
          <w:szCs w:val="24"/>
        </w:rPr>
        <w:t>: переход власти в стране к Директории</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rPr>
        <w:t>–: установление в стране режима военной диктатуры Л.</w:t>
      </w:r>
      <w:r>
        <w:rPr>
          <w:rFonts w:ascii="Times New Roman" w:hAnsi="Times New Roman"/>
          <w:sz w:val="24"/>
          <w:szCs w:val="24"/>
        </w:rPr>
        <w:t xml:space="preserve"> </w:t>
      </w:r>
      <w:r w:rsidRPr="009C52A7">
        <w:rPr>
          <w:rFonts w:ascii="Times New Roman" w:hAnsi="Times New Roman"/>
          <w:sz w:val="24"/>
          <w:szCs w:val="24"/>
        </w:rPr>
        <w:t>Г. Корнилова</w:t>
      </w:r>
    </w:p>
    <w:p w:rsidR="006B4911" w:rsidRDefault="006B4911" w:rsidP="00A67419">
      <w:pPr>
        <w:jc w:val="both"/>
        <w:rPr>
          <w:rFonts w:ascii="Times New Roman" w:hAnsi="Times New Roman"/>
          <w:sz w:val="24"/>
          <w:szCs w:val="24"/>
        </w:rPr>
      </w:pPr>
      <w:r>
        <w:rPr>
          <w:rFonts w:ascii="Times New Roman" w:hAnsi="Times New Roman"/>
          <w:sz w:val="24"/>
          <w:szCs w:val="24"/>
        </w:rPr>
        <w:t xml:space="preserve"> </w:t>
      </w:r>
    </w:p>
    <w:p w:rsidR="00A67419" w:rsidRPr="009C52A7" w:rsidRDefault="006B4911" w:rsidP="00A67419">
      <w:pPr>
        <w:jc w:val="both"/>
        <w:rPr>
          <w:rFonts w:ascii="Times New Roman" w:hAnsi="Times New Roman"/>
          <w:sz w:val="24"/>
          <w:szCs w:val="24"/>
        </w:rPr>
      </w:pPr>
      <w:r>
        <w:rPr>
          <w:rFonts w:ascii="Times New Roman" w:hAnsi="Times New Roman"/>
          <w:sz w:val="24"/>
          <w:szCs w:val="24"/>
        </w:rPr>
        <w:t>38</w:t>
      </w:r>
      <w:r w:rsidR="00A67419" w:rsidRPr="009C52A7">
        <w:rPr>
          <w:rFonts w:ascii="Times New Roman" w:hAnsi="Times New Roman"/>
          <w:sz w:val="24"/>
          <w:szCs w:val="24"/>
        </w:rPr>
        <w:t>: Укажите правильное соответствие между событием и датой: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L</w:t>
      </w:r>
      <w:r w:rsidRPr="009C52A7">
        <w:rPr>
          <w:rFonts w:ascii="Times New Roman" w:hAnsi="Times New Roman"/>
          <w:sz w:val="24"/>
          <w:szCs w:val="24"/>
        </w:rPr>
        <w:t>1: Начало Февральской революции в Петрограде</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L</w:t>
      </w:r>
      <w:r w:rsidRPr="009C52A7">
        <w:rPr>
          <w:rFonts w:ascii="Times New Roman" w:hAnsi="Times New Roman"/>
          <w:sz w:val="24"/>
          <w:szCs w:val="24"/>
        </w:rPr>
        <w:t>2: Июльский кризис Временного правительства</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L</w:t>
      </w:r>
      <w:r w:rsidRPr="009C52A7">
        <w:rPr>
          <w:rFonts w:ascii="Times New Roman" w:hAnsi="Times New Roman"/>
          <w:sz w:val="24"/>
          <w:szCs w:val="24"/>
        </w:rPr>
        <w:t>3: Провозглашение России республикой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L</w:t>
      </w:r>
      <w:r w:rsidRPr="009C52A7">
        <w:rPr>
          <w:rFonts w:ascii="Times New Roman" w:hAnsi="Times New Roman"/>
          <w:sz w:val="24"/>
          <w:szCs w:val="24"/>
        </w:rPr>
        <w:t>4: О</w:t>
      </w:r>
      <w:r>
        <w:rPr>
          <w:rFonts w:ascii="Times New Roman" w:hAnsi="Times New Roman"/>
          <w:sz w:val="24"/>
          <w:szCs w:val="24"/>
        </w:rPr>
        <w:t>фициальное провозглашение России республикой</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R</w:t>
      </w:r>
      <w:r w:rsidRPr="009C52A7">
        <w:rPr>
          <w:rFonts w:ascii="Times New Roman" w:hAnsi="Times New Roman"/>
          <w:sz w:val="24"/>
          <w:szCs w:val="24"/>
        </w:rPr>
        <w:t xml:space="preserve">1: 23 февраля </w:t>
      </w:r>
      <w:smartTag w:uri="urn:schemas-microsoft-com:office:smarttags" w:element="metricconverter">
        <w:smartTagPr>
          <w:attr w:name="ProductID" w:val="1917 г"/>
        </w:smartTagPr>
        <w:r w:rsidRPr="009C52A7">
          <w:rPr>
            <w:rFonts w:ascii="Times New Roman" w:hAnsi="Times New Roman"/>
            <w:sz w:val="24"/>
            <w:szCs w:val="24"/>
          </w:rPr>
          <w:t>1917 г</w:t>
        </w:r>
      </w:smartTag>
      <w:r w:rsidRPr="009C52A7">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R</w:t>
      </w:r>
      <w:r>
        <w:rPr>
          <w:rFonts w:ascii="Times New Roman" w:hAnsi="Times New Roman"/>
          <w:sz w:val="24"/>
          <w:szCs w:val="24"/>
        </w:rPr>
        <w:t>2: 2-5</w:t>
      </w:r>
      <w:r w:rsidRPr="009C52A7">
        <w:rPr>
          <w:rFonts w:ascii="Times New Roman" w:hAnsi="Times New Roman"/>
          <w:sz w:val="24"/>
          <w:szCs w:val="24"/>
        </w:rPr>
        <w:t xml:space="preserve"> июля </w:t>
      </w:r>
      <w:smartTag w:uri="urn:schemas-microsoft-com:office:smarttags" w:element="metricconverter">
        <w:smartTagPr>
          <w:attr w:name="ProductID" w:val="1917 г"/>
        </w:smartTagPr>
        <w:r w:rsidRPr="009C52A7">
          <w:rPr>
            <w:rFonts w:ascii="Times New Roman" w:hAnsi="Times New Roman"/>
            <w:sz w:val="24"/>
            <w:szCs w:val="24"/>
          </w:rPr>
          <w:t>1917 г</w:t>
        </w:r>
      </w:smartTag>
      <w:r w:rsidRPr="009C52A7">
        <w:rPr>
          <w:rFonts w:ascii="Times New Roman" w:hAnsi="Times New Roman"/>
          <w:sz w:val="24"/>
          <w:szCs w:val="24"/>
        </w:rPr>
        <w:t>.</w:t>
      </w:r>
    </w:p>
    <w:p w:rsidR="00A67419" w:rsidRPr="009C52A7" w:rsidRDefault="00A67419" w:rsidP="00A67419">
      <w:pPr>
        <w:jc w:val="both"/>
        <w:rPr>
          <w:rFonts w:ascii="Times New Roman" w:hAnsi="Times New Roman"/>
          <w:sz w:val="24"/>
          <w:szCs w:val="24"/>
        </w:rPr>
      </w:pPr>
      <w:r w:rsidRPr="009C52A7">
        <w:rPr>
          <w:rFonts w:ascii="Times New Roman" w:hAnsi="Times New Roman"/>
          <w:sz w:val="24"/>
          <w:szCs w:val="24"/>
          <w:lang w:val="en-US"/>
        </w:rPr>
        <w:t>R</w:t>
      </w:r>
      <w:r w:rsidRPr="009C52A7">
        <w:rPr>
          <w:rFonts w:ascii="Times New Roman" w:hAnsi="Times New Roman"/>
          <w:sz w:val="24"/>
          <w:szCs w:val="24"/>
        </w:rPr>
        <w:t xml:space="preserve">3: 1 сентября </w:t>
      </w:r>
      <w:smartTag w:uri="urn:schemas-microsoft-com:office:smarttags" w:element="metricconverter">
        <w:smartTagPr>
          <w:attr w:name="ProductID" w:val="1917 г"/>
        </w:smartTagPr>
        <w:r w:rsidRPr="009C52A7">
          <w:rPr>
            <w:rFonts w:ascii="Times New Roman" w:hAnsi="Times New Roman"/>
            <w:sz w:val="24"/>
            <w:szCs w:val="24"/>
          </w:rPr>
          <w:t>1917 г</w:t>
        </w:r>
      </w:smartTag>
      <w:r w:rsidRPr="009C52A7">
        <w:rPr>
          <w:rFonts w:ascii="Times New Roman" w:hAnsi="Times New Roman"/>
          <w:sz w:val="24"/>
          <w:szCs w:val="24"/>
        </w:rPr>
        <w:t>.</w:t>
      </w:r>
    </w:p>
    <w:p w:rsidR="00A67419" w:rsidRPr="00DB0004" w:rsidRDefault="00A67419" w:rsidP="00A67419">
      <w:pPr>
        <w:jc w:val="both"/>
        <w:rPr>
          <w:rFonts w:ascii="Times New Roman" w:hAnsi="Times New Roman"/>
          <w:sz w:val="24"/>
          <w:szCs w:val="24"/>
        </w:rPr>
      </w:pPr>
      <w:r w:rsidRPr="009C52A7">
        <w:rPr>
          <w:rFonts w:ascii="Times New Roman" w:hAnsi="Times New Roman"/>
          <w:sz w:val="24"/>
          <w:szCs w:val="24"/>
          <w:lang w:val="en-US"/>
        </w:rPr>
        <w:t>R</w:t>
      </w:r>
      <w:r w:rsidRPr="009C52A7">
        <w:rPr>
          <w:rFonts w:ascii="Times New Roman" w:hAnsi="Times New Roman"/>
          <w:sz w:val="24"/>
          <w:szCs w:val="24"/>
        </w:rPr>
        <w:t xml:space="preserve">4: 25 октября </w:t>
      </w:r>
      <w:smartTag w:uri="urn:schemas-microsoft-com:office:smarttags" w:element="metricconverter">
        <w:smartTagPr>
          <w:attr w:name="ProductID" w:val="1917 г"/>
        </w:smartTagPr>
        <w:r w:rsidRPr="009C52A7">
          <w:rPr>
            <w:rFonts w:ascii="Times New Roman" w:hAnsi="Times New Roman"/>
            <w:sz w:val="24"/>
            <w:szCs w:val="24"/>
          </w:rPr>
          <w:t>1917 г</w:t>
        </w:r>
      </w:smartTag>
      <w:r w:rsidRPr="009C52A7">
        <w:rPr>
          <w:rFonts w:ascii="Times New Roman" w:hAnsi="Times New Roman"/>
          <w:sz w:val="24"/>
          <w:szCs w:val="24"/>
        </w:rPr>
        <w:t>.</w:t>
      </w:r>
    </w:p>
    <w:p w:rsidR="00A67419" w:rsidRDefault="006B4911" w:rsidP="00A67419">
      <w:pPr>
        <w:jc w:val="both"/>
        <w:rPr>
          <w:rFonts w:ascii="Times New Roman" w:hAnsi="Times New Roman"/>
          <w:sz w:val="24"/>
          <w:szCs w:val="24"/>
        </w:rPr>
      </w:pPr>
      <w:r>
        <w:rPr>
          <w:rFonts w:ascii="Times New Roman" w:hAnsi="Times New Roman"/>
          <w:sz w:val="24"/>
          <w:szCs w:val="24"/>
        </w:rPr>
        <w:t xml:space="preserve"> 39</w:t>
      </w:r>
      <w:r w:rsidR="00A67419" w:rsidRPr="009C52A7">
        <w:rPr>
          <w:rFonts w:ascii="Times New Roman" w:hAnsi="Times New Roman"/>
          <w:sz w:val="24"/>
          <w:szCs w:val="24"/>
        </w:rPr>
        <w:t>:</w:t>
      </w:r>
      <w:r w:rsidR="00A67419">
        <w:rPr>
          <w:rFonts w:ascii="Times New Roman" w:hAnsi="Times New Roman"/>
          <w:sz w:val="24"/>
          <w:szCs w:val="24"/>
        </w:rPr>
        <w:t>Установите верную хронологическую последовательность событий 1917 г. в России:</w:t>
      </w:r>
    </w:p>
    <w:p w:rsidR="00A67419" w:rsidRDefault="00A67419" w:rsidP="00A67419">
      <w:pPr>
        <w:jc w:val="both"/>
        <w:rPr>
          <w:rFonts w:ascii="Times New Roman" w:hAnsi="Times New Roman"/>
          <w:sz w:val="24"/>
          <w:szCs w:val="24"/>
        </w:rPr>
      </w:pPr>
      <w:r>
        <w:rPr>
          <w:rFonts w:ascii="Times New Roman" w:hAnsi="Times New Roman"/>
          <w:sz w:val="24"/>
          <w:szCs w:val="24"/>
        </w:rPr>
        <w:t>1: Образование Временного комитета Государственной Думы</w:t>
      </w:r>
    </w:p>
    <w:p w:rsidR="00A67419" w:rsidRDefault="00A67419" w:rsidP="00A67419">
      <w:pPr>
        <w:jc w:val="both"/>
        <w:rPr>
          <w:rFonts w:ascii="Times New Roman" w:hAnsi="Times New Roman"/>
          <w:sz w:val="24"/>
          <w:szCs w:val="24"/>
        </w:rPr>
      </w:pPr>
      <w:r>
        <w:rPr>
          <w:rFonts w:ascii="Times New Roman" w:hAnsi="Times New Roman"/>
          <w:sz w:val="24"/>
          <w:szCs w:val="24"/>
        </w:rPr>
        <w:t xml:space="preserve">2: отречение Николая </w:t>
      </w:r>
      <w:r>
        <w:rPr>
          <w:rFonts w:ascii="Times New Roman" w:hAnsi="Times New Roman"/>
          <w:sz w:val="24"/>
          <w:szCs w:val="24"/>
          <w:lang w:val="en-US"/>
        </w:rPr>
        <w:t>II</w:t>
      </w:r>
      <w:r>
        <w:rPr>
          <w:rFonts w:ascii="Times New Roman" w:hAnsi="Times New Roman"/>
          <w:sz w:val="24"/>
          <w:szCs w:val="24"/>
        </w:rPr>
        <w:t xml:space="preserve"> от престола</w:t>
      </w:r>
    </w:p>
    <w:p w:rsidR="00A67419" w:rsidRDefault="00A67419" w:rsidP="00A67419">
      <w:pPr>
        <w:jc w:val="both"/>
        <w:rPr>
          <w:rFonts w:ascii="Times New Roman" w:hAnsi="Times New Roman"/>
          <w:sz w:val="24"/>
          <w:szCs w:val="24"/>
        </w:rPr>
      </w:pPr>
      <w:r>
        <w:rPr>
          <w:rFonts w:ascii="Times New Roman" w:hAnsi="Times New Roman"/>
          <w:sz w:val="24"/>
          <w:szCs w:val="24"/>
        </w:rPr>
        <w:t>3: «</w:t>
      </w:r>
      <w:proofErr w:type="spellStart"/>
      <w:r>
        <w:rPr>
          <w:rFonts w:ascii="Times New Roman" w:hAnsi="Times New Roman"/>
          <w:sz w:val="24"/>
          <w:szCs w:val="24"/>
        </w:rPr>
        <w:t>Корниловский</w:t>
      </w:r>
      <w:proofErr w:type="spellEnd"/>
      <w:r>
        <w:rPr>
          <w:rFonts w:ascii="Times New Roman" w:hAnsi="Times New Roman"/>
          <w:sz w:val="24"/>
          <w:szCs w:val="24"/>
        </w:rPr>
        <w:t xml:space="preserve"> мятеж»</w:t>
      </w:r>
    </w:p>
    <w:p w:rsidR="00A67419" w:rsidRDefault="00A67419" w:rsidP="00A67419">
      <w:pPr>
        <w:jc w:val="both"/>
        <w:rPr>
          <w:rFonts w:ascii="Times New Roman" w:hAnsi="Times New Roman"/>
          <w:sz w:val="24"/>
          <w:szCs w:val="24"/>
        </w:rPr>
      </w:pPr>
      <w:r>
        <w:rPr>
          <w:rFonts w:ascii="Times New Roman" w:hAnsi="Times New Roman"/>
          <w:sz w:val="24"/>
          <w:szCs w:val="24"/>
        </w:rPr>
        <w:t xml:space="preserve">4: </w:t>
      </w:r>
      <w:r w:rsidR="006B4911">
        <w:rPr>
          <w:rFonts w:ascii="Times New Roman" w:hAnsi="Times New Roman"/>
          <w:sz w:val="24"/>
          <w:szCs w:val="24"/>
        </w:rPr>
        <w:t>Второй съезд Советов</w:t>
      </w:r>
    </w:p>
    <w:p w:rsidR="00A67419" w:rsidRDefault="006B4911" w:rsidP="00A67419">
      <w:pPr>
        <w:jc w:val="both"/>
        <w:rPr>
          <w:rFonts w:ascii="Times New Roman" w:hAnsi="Times New Roman"/>
          <w:sz w:val="24"/>
          <w:szCs w:val="24"/>
        </w:rPr>
      </w:pPr>
      <w:r>
        <w:rPr>
          <w:rFonts w:ascii="Times New Roman" w:hAnsi="Times New Roman"/>
          <w:sz w:val="24"/>
          <w:szCs w:val="24"/>
        </w:rPr>
        <w:t>40</w:t>
      </w:r>
      <w:r w:rsidR="00A67419" w:rsidRPr="009C52A7">
        <w:rPr>
          <w:rFonts w:ascii="Times New Roman" w:hAnsi="Times New Roman"/>
          <w:sz w:val="24"/>
          <w:szCs w:val="24"/>
        </w:rPr>
        <w:t>:</w:t>
      </w:r>
      <w:r w:rsidR="00A67419">
        <w:rPr>
          <w:rFonts w:ascii="Times New Roman" w:hAnsi="Times New Roman"/>
          <w:sz w:val="24"/>
          <w:szCs w:val="24"/>
        </w:rPr>
        <w:t>Установите верную хронологическую последовательность событий 1917 г. в России:</w:t>
      </w:r>
    </w:p>
    <w:p w:rsidR="00A67419" w:rsidRDefault="00A67419" w:rsidP="00A67419">
      <w:pPr>
        <w:jc w:val="both"/>
        <w:rPr>
          <w:rFonts w:ascii="Times New Roman" w:hAnsi="Times New Roman"/>
          <w:sz w:val="24"/>
          <w:szCs w:val="24"/>
        </w:rPr>
      </w:pPr>
      <w:r>
        <w:rPr>
          <w:rFonts w:ascii="Times New Roman" w:hAnsi="Times New Roman"/>
          <w:sz w:val="24"/>
          <w:szCs w:val="24"/>
        </w:rPr>
        <w:t>1: формирование Временного правительства во главе с Г. Е. Львовым</w:t>
      </w:r>
    </w:p>
    <w:p w:rsidR="00A67419" w:rsidRDefault="00A67419" w:rsidP="00A67419">
      <w:pPr>
        <w:jc w:val="both"/>
        <w:rPr>
          <w:rFonts w:ascii="Times New Roman" w:hAnsi="Times New Roman"/>
          <w:sz w:val="24"/>
          <w:szCs w:val="24"/>
        </w:rPr>
      </w:pPr>
      <w:r>
        <w:rPr>
          <w:rFonts w:ascii="Times New Roman" w:hAnsi="Times New Roman"/>
          <w:sz w:val="24"/>
          <w:szCs w:val="24"/>
        </w:rPr>
        <w:t>2: «нота Милюкова»</w:t>
      </w:r>
    </w:p>
    <w:p w:rsidR="00A67419" w:rsidRDefault="00A67419" w:rsidP="00A67419">
      <w:pPr>
        <w:jc w:val="both"/>
        <w:rPr>
          <w:rFonts w:ascii="Times New Roman" w:hAnsi="Times New Roman"/>
          <w:sz w:val="24"/>
          <w:szCs w:val="24"/>
        </w:rPr>
      </w:pPr>
      <w:r>
        <w:rPr>
          <w:rFonts w:ascii="Times New Roman" w:hAnsi="Times New Roman"/>
          <w:sz w:val="24"/>
          <w:szCs w:val="24"/>
        </w:rPr>
        <w:lastRenderedPageBreak/>
        <w:t>3: провозглашение России республикой</w:t>
      </w:r>
    </w:p>
    <w:p w:rsidR="00A67419" w:rsidRDefault="00A67419" w:rsidP="00A67419">
      <w:pPr>
        <w:jc w:val="both"/>
        <w:rPr>
          <w:rFonts w:ascii="Times New Roman" w:hAnsi="Times New Roman"/>
          <w:sz w:val="24"/>
          <w:szCs w:val="24"/>
        </w:rPr>
      </w:pPr>
      <w:r>
        <w:rPr>
          <w:rFonts w:ascii="Times New Roman" w:hAnsi="Times New Roman"/>
          <w:sz w:val="24"/>
          <w:szCs w:val="24"/>
        </w:rPr>
        <w:t>4: штурм Зимнего дворца большевиками</w:t>
      </w:r>
    </w:p>
    <w:p w:rsidR="00A67419" w:rsidRDefault="006B4911" w:rsidP="00A67419">
      <w:pPr>
        <w:jc w:val="both"/>
        <w:rPr>
          <w:rFonts w:ascii="Times New Roman" w:hAnsi="Times New Roman"/>
          <w:sz w:val="24"/>
          <w:szCs w:val="24"/>
        </w:rPr>
      </w:pPr>
      <w:r>
        <w:rPr>
          <w:rFonts w:ascii="Times New Roman" w:hAnsi="Times New Roman"/>
          <w:sz w:val="24"/>
          <w:szCs w:val="24"/>
        </w:rPr>
        <w:t>41</w:t>
      </w:r>
      <w:r w:rsidR="00A67419" w:rsidRPr="009C52A7">
        <w:rPr>
          <w:rFonts w:ascii="Times New Roman" w:hAnsi="Times New Roman"/>
          <w:sz w:val="24"/>
          <w:szCs w:val="24"/>
        </w:rPr>
        <w:t>:</w:t>
      </w:r>
      <w:r w:rsidR="00A67419">
        <w:rPr>
          <w:rFonts w:ascii="Times New Roman" w:hAnsi="Times New Roman"/>
          <w:sz w:val="24"/>
          <w:szCs w:val="24"/>
        </w:rPr>
        <w:t xml:space="preserve"> 1 сентября 1917 г. Россия была объявлена </w:t>
      </w:r>
      <w:r w:rsidR="00A67419" w:rsidRPr="00C31B57">
        <w:rPr>
          <w:rFonts w:ascii="Times New Roman" w:hAnsi="Times New Roman"/>
          <w:sz w:val="24"/>
          <w:szCs w:val="24"/>
        </w:rPr>
        <w:t>###</w:t>
      </w:r>
      <w:r w:rsidR="00A67419">
        <w:rPr>
          <w:rFonts w:ascii="Times New Roman" w:hAnsi="Times New Roman"/>
          <w:sz w:val="24"/>
          <w:szCs w:val="24"/>
        </w:rPr>
        <w:t>.</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42</w:t>
      </w:r>
      <w:r w:rsidRPr="0067664E">
        <w:rPr>
          <w:rFonts w:ascii="Times New Roman" w:hAnsi="Times New Roman"/>
          <w:sz w:val="24"/>
          <w:szCs w:val="24"/>
        </w:rPr>
        <w:t>. Используя документ и знания по истории, выберите в приведенном списке три верных суждения</w:t>
      </w:r>
      <w:r>
        <w:rPr>
          <w:rFonts w:ascii="Times New Roman" w:hAnsi="Times New Roman"/>
          <w:sz w:val="24"/>
          <w:szCs w:val="24"/>
        </w:rPr>
        <w:t>:</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67664E">
        <w:rPr>
          <w:rFonts w:ascii="Times New Roman" w:hAnsi="Times New Roman"/>
          <w:sz w:val="24"/>
          <w:szCs w:val="24"/>
        </w:rPr>
        <w:t>...Съезд постановляет; вся власть на местах переходит к Советам рабочих, солдатских и крестьянских депутатов, которые и должны обеспечить подлинный революционный порядок.</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Съезд призывает солдат в окопах к бдительности и стойкости. Съезд Советов уверен, что революционная армия сумеет защитить революцию от всяких посягательств империализма, пока новое Правительство не добьется заключения демократического мира, который оно непосредственно предложит всем народам. Новое Правительство примет все меры к тому, чтобы обеспечить революционную армию всем необходимым, путем решительной политики реквизиций и обложения имущих классов, а также улучшит положение солдатских семей.</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Корниловцы – Керенский, </w:t>
      </w:r>
      <w:proofErr w:type="spellStart"/>
      <w:r w:rsidRPr="0067664E">
        <w:rPr>
          <w:rFonts w:ascii="Times New Roman" w:hAnsi="Times New Roman"/>
          <w:sz w:val="24"/>
          <w:szCs w:val="24"/>
        </w:rPr>
        <w:t>Каледин</w:t>
      </w:r>
      <w:proofErr w:type="spellEnd"/>
      <w:r w:rsidRPr="0067664E">
        <w:rPr>
          <w:rFonts w:ascii="Times New Roman" w:hAnsi="Times New Roman"/>
          <w:sz w:val="24"/>
          <w:szCs w:val="24"/>
        </w:rPr>
        <w:t xml:space="preserve"> и другие – делают попытки вести войска на Петроград. Несколько отрядов, обманным путем двинутых Керенским, перешли на сторону восставшего народа.</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Солдаты, окажите активное противодействие корниловцу Керенскому! Будьте настороже!</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Железнодорожники, останавливайте все эшелоны, посылаемые Керенским на Петроград!</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Солдаты, рабочие, служащие – в ваших руках судьба революции и судьба демократического мира!</w:t>
      </w:r>
    </w:p>
    <w:p w:rsidR="00B9565F" w:rsidRPr="0067664E" w:rsidRDefault="00B9565F" w:rsidP="00B9565F">
      <w:pPr>
        <w:pStyle w:val="a5"/>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Да здравствует революция</w:t>
      </w:r>
      <w:proofErr w:type="gramStart"/>
      <w:r w:rsidRPr="0067664E">
        <w:rPr>
          <w:rFonts w:ascii="Times New Roman" w:hAnsi="Times New Roman"/>
          <w:sz w:val="24"/>
          <w:szCs w:val="24"/>
        </w:rPr>
        <w:t>!...</w:t>
      </w:r>
      <w:r>
        <w:rPr>
          <w:rFonts w:ascii="Times New Roman" w:hAnsi="Times New Roman"/>
          <w:sz w:val="24"/>
          <w:szCs w:val="24"/>
        </w:rPr>
        <w:t>»</w:t>
      </w:r>
      <w:proofErr w:type="gramEnd"/>
    </w:p>
    <w:p w:rsidR="00B9565F" w:rsidRPr="0067664E" w:rsidRDefault="00B9565F" w:rsidP="00B9565F">
      <w:pPr>
        <w:pStyle w:val="a5"/>
        <w:numPr>
          <w:ilvl w:val="0"/>
          <w:numId w:val="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Принятие данного документа означало падение самодержавия в России</w:t>
      </w:r>
      <w:r>
        <w:rPr>
          <w:rFonts w:ascii="Times New Roman" w:hAnsi="Times New Roman"/>
          <w:sz w:val="24"/>
          <w:szCs w:val="24"/>
        </w:rPr>
        <w:t>;</w:t>
      </w:r>
    </w:p>
    <w:p w:rsidR="00B9565F" w:rsidRPr="0067664E" w:rsidRDefault="00B9565F" w:rsidP="00B9565F">
      <w:pPr>
        <w:pStyle w:val="a5"/>
        <w:numPr>
          <w:ilvl w:val="0"/>
          <w:numId w:val="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Правительство, о котором идет речь, получило название СНК</w:t>
      </w:r>
      <w:r>
        <w:rPr>
          <w:rFonts w:ascii="Times New Roman" w:hAnsi="Times New Roman"/>
          <w:sz w:val="24"/>
          <w:szCs w:val="24"/>
        </w:rPr>
        <w:t>;</w:t>
      </w:r>
    </w:p>
    <w:p w:rsidR="00B9565F" w:rsidRPr="0067664E" w:rsidRDefault="00B9565F" w:rsidP="00B9565F">
      <w:pPr>
        <w:pStyle w:val="a5"/>
        <w:numPr>
          <w:ilvl w:val="0"/>
          <w:numId w:val="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Принятие данного документа ознаменовало приход к власти А.</w:t>
      </w:r>
      <w:r>
        <w:rPr>
          <w:rFonts w:ascii="Times New Roman" w:hAnsi="Times New Roman"/>
          <w:sz w:val="24"/>
          <w:szCs w:val="24"/>
        </w:rPr>
        <w:t xml:space="preserve"> </w:t>
      </w:r>
      <w:r w:rsidRPr="0067664E">
        <w:rPr>
          <w:rFonts w:ascii="Times New Roman" w:hAnsi="Times New Roman"/>
          <w:sz w:val="24"/>
          <w:szCs w:val="24"/>
        </w:rPr>
        <w:t>Ф.</w:t>
      </w:r>
      <w:r>
        <w:rPr>
          <w:rFonts w:ascii="Times New Roman" w:hAnsi="Times New Roman"/>
          <w:sz w:val="24"/>
          <w:szCs w:val="24"/>
        </w:rPr>
        <w:t xml:space="preserve"> </w:t>
      </w:r>
      <w:r w:rsidRPr="0067664E">
        <w:rPr>
          <w:rFonts w:ascii="Times New Roman" w:hAnsi="Times New Roman"/>
          <w:sz w:val="24"/>
          <w:szCs w:val="24"/>
        </w:rPr>
        <w:t>Керенского</w:t>
      </w:r>
      <w:r>
        <w:rPr>
          <w:rFonts w:ascii="Times New Roman" w:hAnsi="Times New Roman"/>
          <w:sz w:val="24"/>
          <w:szCs w:val="24"/>
        </w:rPr>
        <w:t>;</w:t>
      </w:r>
    </w:p>
    <w:p w:rsidR="00B9565F" w:rsidRPr="0067664E" w:rsidRDefault="00B9565F" w:rsidP="00B9565F">
      <w:pPr>
        <w:pStyle w:val="a5"/>
        <w:numPr>
          <w:ilvl w:val="0"/>
          <w:numId w:val="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Все социалистические партии поддержали силовой вариант передачи власти Советам</w:t>
      </w:r>
      <w:r>
        <w:rPr>
          <w:rFonts w:ascii="Times New Roman" w:hAnsi="Times New Roman"/>
          <w:sz w:val="24"/>
          <w:szCs w:val="24"/>
        </w:rPr>
        <w:t>;</w:t>
      </w:r>
    </w:p>
    <w:p w:rsidR="00B9565F" w:rsidRPr="0067664E" w:rsidRDefault="00B9565F" w:rsidP="00B9565F">
      <w:pPr>
        <w:pStyle w:val="a5"/>
        <w:numPr>
          <w:ilvl w:val="0"/>
          <w:numId w:val="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Лидером большевиков и главой советского правительства в рассматриваемый период времени был В.</w:t>
      </w:r>
      <w:r>
        <w:rPr>
          <w:rFonts w:ascii="Times New Roman" w:hAnsi="Times New Roman"/>
          <w:sz w:val="24"/>
          <w:szCs w:val="24"/>
        </w:rPr>
        <w:t xml:space="preserve"> </w:t>
      </w:r>
      <w:r w:rsidRPr="0067664E">
        <w:rPr>
          <w:rFonts w:ascii="Times New Roman" w:hAnsi="Times New Roman"/>
          <w:sz w:val="24"/>
          <w:szCs w:val="24"/>
        </w:rPr>
        <w:t>И. Ленин</w:t>
      </w:r>
      <w:r>
        <w:rPr>
          <w:rFonts w:ascii="Times New Roman" w:hAnsi="Times New Roman"/>
          <w:sz w:val="24"/>
          <w:szCs w:val="24"/>
        </w:rPr>
        <w:t>;</w:t>
      </w:r>
    </w:p>
    <w:p w:rsidR="00B9565F" w:rsidRDefault="00B9565F" w:rsidP="00B9565F">
      <w:pPr>
        <w:pStyle w:val="a5"/>
        <w:numPr>
          <w:ilvl w:val="0"/>
          <w:numId w:val="1"/>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События, о которых идет речь в документе, спровоцировали начало гражданской войны в России</w:t>
      </w:r>
      <w:r>
        <w:rPr>
          <w:rFonts w:ascii="Times New Roman" w:hAnsi="Times New Roman"/>
          <w:sz w:val="24"/>
          <w:szCs w:val="24"/>
        </w:rPr>
        <w:t>.</w:t>
      </w:r>
    </w:p>
    <w:p w:rsidR="00070319" w:rsidRPr="0067664E" w:rsidRDefault="00070319" w:rsidP="00070319">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43</w:t>
      </w:r>
      <w:r w:rsidRPr="0067664E">
        <w:rPr>
          <w:rFonts w:ascii="Times New Roman" w:hAnsi="Times New Roman"/>
          <w:sz w:val="24"/>
          <w:szCs w:val="24"/>
        </w:rPr>
        <w:tab/>
        <w:t>Вооруженное восстание большевиков в Петрограде произошло (по старому стилю):</w:t>
      </w:r>
    </w:p>
    <w:p w:rsidR="00070319" w:rsidRPr="0067664E" w:rsidRDefault="00070319" w:rsidP="00070319">
      <w:pPr>
        <w:pStyle w:val="a5"/>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10 – 16 октября 1917 г.</w:t>
      </w:r>
      <w:r>
        <w:rPr>
          <w:rFonts w:ascii="Times New Roman" w:hAnsi="Times New Roman"/>
          <w:sz w:val="24"/>
          <w:szCs w:val="24"/>
        </w:rPr>
        <w:t>;</w:t>
      </w:r>
    </w:p>
    <w:p w:rsidR="00070319" w:rsidRPr="0067664E" w:rsidRDefault="00070319" w:rsidP="00070319">
      <w:pPr>
        <w:pStyle w:val="a5"/>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24 – 25 октября 1917 г.</w:t>
      </w:r>
      <w:r>
        <w:rPr>
          <w:rFonts w:ascii="Times New Roman" w:hAnsi="Times New Roman"/>
          <w:sz w:val="24"/>
          <w:szCs w:val="24"/>
        </w:rPr>
        <w:t>;</w:t>
      </w:r>
    </w:p>
    <w:p w:rsidR="00070319" w:rsidRPr="0067664E" w:rsidRDefault="00070319" w:rsidP="00070319">
      <w:pPr>
        <w:pStyle w:val="a5"/>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7 – 8 ноября 1917 г.</w:t>
      </w:r>
      <w:r>
        <w:rPr>
          <w:rFonts w:ascii="Times New Roman" w:hAnsi="Times New Roman"/>
          <w:sz w:val="24"/>
          <w:szCs w:val="24"/>
        </w:rPr>
        <w:t>;</w:t>
      </w:r>
    </w:p>
    <w:p w:rsidR="00070319" w:rsidRPr="0067664E" w:rsidRDefault="00070319" w:rsidP="00070319">
      <w:pPr>
        <w:pStyle w:val="a5"/>
        <w:numPr>
          <w:ilvl w:val="0"/>
          <w:numId w:val="2"/>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1 декабря 1917 г.</w:t>
      </w:r>
    </w:p>
    <w:p w:rsidR="00070319" w:rsidRDefault="00070319" w:rsidP="00070319">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44</w:t>
      </w:r>
      <w:r w:rsidRPr="0067664E">
        <w:rPr>
          <w:rFonts w:ascii="Times New Roman" w:hAnsi="Times New Roman"/>
          <w:sz w:val="24"/>
          <w:szCs w:val="24"/>
        </w:rPr>
        <w:t>.</w:t>
      </w:r>
      <w:r w:rsidRPr="0067664E">
        <w:rPr>
          <w:rFonts w:ascii="Times New Roman" w:hAnsi="Times New Roman"/>
          <w:sz w:val="24"/>
          <w:szCs w:val="24"/>
        </w:rPr>
        <w:tab/>
        <w:t>Где располагался штаб большевистского восстания в октябре 1917 г</w:t>
      </w:r>
      <w:r>
        <w:rPr>
          <w:rFonts w:ascii="Times New Roman" w:hAnsi="Times New Roman"/>
          <w:sz w:val="24"/>
          <w:szCs w:val="24"/>
        </w:rPr>
        <w:t>.:</w:t>
      </w:r>
    </w:p>
    <w:p w:rsidR="00070319" w:rsidRPr="0067664E" w:rsidRDefault="00070319" w:rsidP="00070319">
      <w:pPr>
        <w:pStyle w:val="a5"/>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Смольный институт</w:t>
      </w:r>
      <w:r>
        <w:rPr>
          <w:rFonts w:ascii="Times New Roman" w:hAnsi="Times New Roman"/>
          <w:sz w:val="24"/>
          <w:szCs w:val="24"/>
        </w:rPr>
        <w:t>;</w:t>
      </w:r>
    </w:p>
    <w:p w:rsidR="00070319" w:rsidRPr="0067664E" w:rsidRDefault="00070319" w:rsidP="00070319">
      <w:pPr>
        <w:pStyle w:val="a5"/>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Зимний дворец</w:t>
      </w:r>
      <w:r>
        <w:rPr>
          <w:rFonts w:ascii="Times New Roman" w:hAnsi="Times New Roman"/>
          <w:sz w:val="24"/>
          <w:szCs w:val="24"/>
        </w:rPr>
        <w:t>;</w:t>
      </w:r>
    </w:p>
    <w:p w:rsidR="00070319" w:rsidRPr="0067664E" w:rsidRDefault="00070319" w:rsidP="00070319">
      <w:pPr>
        <w:pStyle w:val="a5"/>
        <w:numPr>
          <w:ilvl w:val="0"/>
          <w:numId w:val="3"/>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Таврический дворец</w:t>
      </w:r>
      <w:r>
        <w:rPr>
          <w:rFonts w:ascii="Times New Roman" w:hAnsi="Times New Roman"/>
          <w:sz w:val="24"/>
          <w:szCs w:val="24"/>
        </w:rPr>
        <w:t>;</w:t>
      </w:r>
    </w:p>
    <w:p w:rsidR="00070319" w:rsidRPr="001507D4" w:rsidRDefault="00070319" w:rsidP="00070319">
      <w:pPr>
        <w:pStyle w:val="a5"/>
        <w:numPr>
          <w:ilvl w:val="0"/>
          <w:numId w:val="3"/>
        </w:numPr>
        <w:tabs>
          <w:tab w:val="left" w:pos="1134"/>
        </w:tabs>
        <w:spacing w:after="0" w:line="360" w:lineRule="auto"/>
        <w:ind w:left="0" w:firstLine="709"/>
        <w:jc w:val="both"/>
        <w:rPr>
          <w:rFonts w:ascii="Times New Roman" w:hAnsi="Times New Roman"/>
          <w:sz w:val="24"/>
          <w:szCs w:val="24"/>
        </w:rPr>
      </w:pPr>
      <w:r w:rsidRPr="001507D4">
        <w:rPr>
          <w:rFonts w:ascii="Times New Roman" w:hAnsi="Times New Roman"/>
          <w:sz w:val="24"/>
          <w:szCs w:val="24"/>
        </w:rPr>
        <w:t>Строгановский дворец.</w:t>
      </w:r>
    </w:p>
    <w:p w:rsidR="00070319" w:rsidRPr="0067664E" w:rsidRDefault="00070319" w:rsidP="00070319">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45</w:t>
      </w:r>
      <w:r w:rsidRPr="0067664E">
        <w:rPr>
          <w:rFonts w:ascii="Times New Roman" w:hAnsi="Times New Roman"/>
          <w:sz w:val="24"/>
          <w:szCs w:val="24"/>
        </w:rPr>
        <w:t>.</w:t>
      </w:r>
      <w:r w:rsidRPr="0067664E">
        <w:rPr>
          <w:rFonts w:ascii="Times New Roman" w:hAnsi="Times New Roman"/>
          <w:sz w:val="24"/>
          <w:szCs w:val="24"/>
        </w:rPr>
        <w:tab/>
        <w:t>Кто руководил захватом Зимнего дворца и арестом Временного правительства</w:t>
      </w:r>
      <w:r>
        <w:rPr>
          <w:rFonts w:ascii="Times New Roman" w:hAnsi="Times New Roman"/>
          <w:sz w:val="24"/>
          <w:szCs w:val="24"/>
        </w:rPr>
        <w:t>:</w:t>
      </w:r>
    </w:p>
    <w:p w:rsidR="00070319" w:rsidRPr="00352A5C" w:rsidRDefault="00070319" w:rsidP="00070319">
      <w:pPr>
        <w:pStyle w:val="a5"/>
        <w:numPr>
          <w:ilvl w:val="0"/>
          <w:numId w:val="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В. А. Антонов-Овсеенко;</w:t>
      </w:r>
    </w:p>
    <w:p w:rsidR="00070319" w:rsidRPr="00352A5C" w:rsidRDefault="00070319" w:rsidP="00070319">
      <w:pPr>
        <w:pStyle w:val="a5"/>
        <w:numPr>
          <w:ilvl w:val="0"/>
          <w:numId w:val="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И. В. Сталин;</w:t>
      </w:r>
    </w:p>
    <w:p w:rsidR="00070319" w:rsidRPr="00352A5C" w:rsidRDefault="00070319" w:rsidP="00070319">
      <w:pPr>
        <w:pStyle w:val="a5"/>
        <w:numPr>
          <w:ilvl w:val="0"/>
          <w:numId w:val="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П. Е. Дыбенко;</w:t>
      </w:r>
    </w:p>
    <w:p w:rsidR="00070319" w:rsidRPr="00352A5C" w:rsidRDefault="00070319" w:rsidP="00070319">
      <w:pPr>
        <w:pStyle w:val="a5"/>
        <w:numPr>
          <w:ilvl w:val="0"/>
          <w:numId w:val="4"/>
        </w:numPr>
        <w:tabs>
          <w:tab w:val="left" w:pos="1134"/>
        </w:tabs>
        <w:spacing w:after="0" w:line="360" w:lineRule="auto"/>
        <w:ind w:hanging="720"/>
        <w:jc w:val="both"/>
        <w:rPr>
          <w:rFonts w:ascii="Times New Roman" w:hAnsi="Times New Roman"/>
          <w:sz w:val="24"/>
          <w:szCs w:val="24"/>
        </w:rPr>
      </w:pPr>
      <w:r w:rsidRPr="00352A5C">
        <w:rPr>
          <w:rFonts w:ascii="Times New Roman" w:hAnsi="Times New Roman"/>
          <w:sz w:val="24"/>
          <w:szCs w:val="24"/>
        </w:rPr>
        <w:t>В. И. Ленин.</w:t>
      </w:r>
    </w:p>
    <w:p w:rsidR="00070319" w:rsidRDefault="00070319" w:rsidP="00070319">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46. </w:t>
      </w:r>
      <w:r w:rsidRPr="0067664E">
        <w:rPr>
          <w:rFonts w:ascii="Times New Roman" w:hAnsi="Times New Roman"/>
          <w:sz w:val="24"/>
          <w:szCs w:val="24"/>
        </w:rPr>
        <w:t>Соотнесите</w:t>
      </w:r>
      <w:r>
        <w:rPr>
          <w:rFonts w:ascii="Times New Roman" w:hAnsi="Times New Roman"/>
          <w:sz w:val="24"/>
          <w:szCs w:val="24"/>
        </w:rPr>
        <w:t xml:space="preserve"> фамилии и должности в первом составе Временного правительства:</w:t>
      </w:r>
    </w:p>
    <w:tbl>
      <w:tblPr>
        <w:tblStyle w:val="a7"/>
        <w:tblW w:w="0" w:type="auto"/>
        <w:tblInd w:w="108" w:type="dxa"/>
        <w:tblLook w:val="04A0"/>
      </w:tblPr>
      <w:tblGrid>
        <w:gridCol w:w="4658"/>
        <w:gridCol w:w="4805"/>
      </w:tblGrid>
      <w:tr w:rsidR="00070319" w:rsidTr="002C3171">
        <w:tc>
          <w:tcPr>
            <w:tcW w:w="4819" w:type="dxa"/>
          </w:tcPr>
          <w:p w:rsidR="00070319" w:rsidRDefault="00070319" w:rsidP="00070319">
            <w:pPr>
              <w:pStyle w:val="a5"/>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Г.</w:t>
            </w:r>
            <w:r>
              <w:rPr>
                <w:rFonts w:ascii="Times New Roman" w:hAnsi="Times New Roman"/>
                <w:sz w:val="24"/>
                <w:szCs w:val="24"/>
              </w:rPr>
              <w:t xml:space="preserve"> </w:t>
            </w:r>
            <w:r w:rsidRPr="0067664E">
              <w:rPr>
                <w:rFonts w:ascii="Times New Roman" w:hAnsi="Times New Roman"/>
                <w:sz w:val="24"/>
                <w:szCs w:val="24"/>
              </w:rPr>
              <w:t>Е. Львов</w:t>
            </w:r>
            <w:r>
              <w:rPr>
                <w:rFonts w:ascii="Times New Roman" w:hAnsi="Times New Roman"/>
                <w:sz w:val="24"/>
                <w:szCs w:val="24"/>
              </w:rPr>
              <w:t>;</w:t>
            </w:r>
          </w:p>
          <w:p w:rsidR="00070319" w:rsidRDefault="00070319" w:rsidP="00070319">
            <w:pPr>
              <w:pStyle w:val="a5"/>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А.</w:t>
            </w:r>
            <w:r>
              <w:rPr>
                <w:rFonts w:ascii="Times New Roman" w:hAnsi="Times New Roman"/>
                <w:sz w:val="24"/>
                <w:szCs w:val="24"/>
              </w:rPr>
              <w:t xml:space="preserve"> </w:t>
            </w:r>
            <w:r w:rsidRPr="0067664E">
              <w:rPr>
                <w:rFonts w:ascii="Times New Roman" w:hAnsi="Times New Roman"/>
                <w:sz w:val="24"/>
                <w:szCs w:val="24"/>
              </w:rPr>
              <w:t xml:space="preserve">И. </w:t>
            </w:r>
            <w:proofErr w:type="spellStart"/>
            <w:r w:rsidRPr="0067664E">
              <w:rPr>
                <w:rFonts w:ascii="Times New Roman" w:hAnsi="Times New Roman"/>
                <w:sz w:val="24"/>
                <w:szCs w:val="24"/>
              </w:rPr>
              <w:t>Гучков</w:t>
            </w:r>
            <w:proofErr w:type="spellEnd"/>
            <w:r>
              <w:rPr>
                <w:rFonts w:ascii="Times New Roman" w:hAnsi="Times New Roman"/>
                <w:sz w:val="24"/>
                <w:szCs w:val="24"/>
              </w:rPr>
              <w:t>;</w:t>
            </w:r>
          </w:p>
          <w:p w:rsidR="00070319" w:rsidRDefault="00070319" w:rsidP="00070319">
            <w:pPr>
              <w:pStyle w:val="a5"/>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П.</w:t>
            </w:r>
            <w:r>
              <w:rPr>
                <w:rFonts w:ascii="Times New Roman" w:hAnsi="Times New Roman"/>
                <w:sz w:val="24"/>
                <w:szCs w:val="24"/>
              </w:rPr>
              <w:t xml:space="preserve"> </w:t>
            </w:r>
            <w:r w:rsidRPr="0067664E">
              <w:rPr>
                <w:rFonts w:ascii="Times New Roman" w:hAnsi="Times New Roman"/>
                <w:sz w:val="24"/>
                <w:szCs w:val="24"/>
              </w:rPr>
              <w:t>Н. Милюков</w:t>
            </w:r>
            <w:r>
              <w:rPr>
                <w:rFonts w:ascii="Times New Roman" w:hAnsi="Times New Roman"/>
                <w:sz w:val="24"/>
                <w:szCs w:val="24"/>
              </w:rPr>
              <w:t>;</w:t>
            </w:r>
            <w:r w:rsidRPr="0067664E">
              <w:rPr>
                <w:rFonts w:ascii="Times New Roman" w:hAnsi="Times New Roman"/>
                <w:sz w:val="24"/>
                <w:szCs w:val="24"/>
              </w:rPr>
              <w:t xml:space="preserve"> </w:t>
            </w:r>
          </w:p>
          <w:p w:rsidR="00070319" w:rsidRDefault="00070319" w:rsidP="00070319">
            <w:pPr>
              <w:pStyle w:val="a5"/>
              <w:numPr>
                <w:ilvl w:val="0"/>
                <w:numId w:val="5"/>
              </w:numPr>
              <w:tabs>
                <w:tab w:val="left" w:pos="1134"/>
              </w:tabs>
              <w:spacing w:after="0" w:line="360" w:lineRule="auto"/>
              <w:jc w:val="both"/>
              <w:rPr>
                <w:rFonts w:ascii="Times New Roman" w:hAnsi="Times New Roman"/>
                <w:sz w:val="24"/>
                <w:szCs w:val="24"/>
              </w:rPr>
            </w:pPr>
            <w:r w:rsidRPr="0067664E">
              <w:rPr>
                <w:rFonts w:ascii="Times New Roman" w:hAnsi="Times New Roman"/>
                <w:sz w:val="24"/>
                <w:szCs w:val="24"/>
              </w:rPr>
              <w:t>А.</w:t>
            </w:r>
            <w:r>
              <w:rPr>
                <w:rFonts w:ascii="Times New Roman" w:hAnsi="Times New Roman"/>
                <w:sz w:val="24"/>
                <w:szCs w:val="24"/>
              </w:rPr>
              <w:t xml:space="preserve"> </w:t>
            </w:r>
            <w:r w:rsidRPr="0067664E">
              <w:rPr>
                <w:rFonts w:ascii="Times New Roman" w:hAnsi="Times New Roman"/>
                <w:sz w:val="24"/>
                <w:szCs w:val="24"/>
              </w:rPr>
              <w:t xml:space="preserve">Ф. Керенский </w:t>
            </w:r>
          </w:p>
          <w:p w:rsidR="00070319" w:rsidRDefault="00070319" w:rsidP="002C3171">
            <w:pPr>
              <w:pStyle w:val="a5"/>
              <w:tabs>
                <w:tab w:val="left" w:pos="1134"/>
              </w:tabs>
              <w:spacing w:after="0" w:line="360" w:lineRule="auto"/>
              <w:ind w:left="0"/>
              <w:jc w:val="both"/>
              <w:rPr>
                <w:rFonts w:ascii="Times New Roman" w:hAnsi="Times New Roman"/>
                <w:sz w:val="24"/>
                <w:szCs w:val="24"/>
              </w:rPr>
            </w:pPr>
          </w:p>
        </w:tc>
        <w:tc>
          <w:tcPr>
            <w:tcW w:w="4927" w:type="dxa"/>
          </w:tcPr>
          <w:p w:rsidR="00070319" w:rsidRPr="0067664E" w:rsidRDefault="00070319" w:rsidP="00070319">
            <w:pPr>
              <w:pStyle w:val="a5"/>
              <w:numPr>
                <w:ilvl w:val="0"/>
                <w:numId w:val="6"/>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юстиции</w:t>
            </w:r>
            <w:r>
              <w:rPr>
                <w:rFonts w:ascii="Times New Roman" w:hAnsi="Times New Roman"/>
                <w:sz w:val="24"/>
                <w:szCs w:val="24"/>
              </w:rPr>
              <w:t>;</w:t>
            </w:r>
          </w:p>
          <w:p w:rsidR="00070319" w:rsidRDefault="00070319" w:rsidP="00070319">
            <w:pPr>
              <w:pStyle w:val="a5"/>
              <w:numPr>
                <w:ilvl w:val="0"/>
                <w:numId w:val="6"/>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иностранных дел</w:t>
            </w:r>
            <w:r>
              <w:rPr>
                <w:rFonts w:ascii="Times New Roman" w:hAnsi="Times New Roman"/>
                <w:sz w:val="24"/>
                <w:szCs w:val="24"/>
              </w:rPr>
              <w:t>;</w:t>
            </w:r>
          </w:p>
          <w:p w:rsidR="00070319" w:rsidRDefault="00070319" w:rsidP="00070319">
            <w:pPr>
              <w:pStyle w:val="a5"/>
              <w:numPr>
                <w:ilvl w:val="0"/>
                <w:numId w:val="6"/>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Председатель Временного правительства</w:t>
            </w:r>
            <w:r>
              <w:rPr>
                <w:rFonts w:ascii="Times New Roman" w:hAnsi="Times New Roman"/>
                <w:sz w:val="24"/>
                <w:szCs w:val="24"/>
              </w:rPr>
              <w:t>;</w:t>
            </w:r>
          </w:p>
          <w:p w:rsidR="00070319" w:rsidRDefault="00070319" w:rsidP="00070319">
            <w:pPr>
              <w:pStyle w:val="a5"/>
              <w:numPr>
                <w:ilvl w:val="0"/>
                <w:numId w:val="6"/>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военных дел</w:t>
            </w:r>
            <w:r>
              <w:rPr>
                <w:rFonts w:ascii="Times New Roman" w:hAnsi="Times New Roman"/>
                <w:sz w:val="24"/>
                <w:szCs w:val="24"/>
              </w:rPr>
              <w:t>;</w:t>
            </w:r>
          </w:p>
          <w:p w:rsidR="00070319" w:rsidRDefault="00070319" w:rsidP="00070319">
            <w:pPr>
              <w:pStyle w:val="a5"/>
              <w:numPr>
                <w:ilvl w:val="0"/>
                <w:numId w:val="6"/>
              </w:numPr>
              <w:tabs>
                <w:tab w:val="left" w:pos="1134"/>
              </w:tabs>
              <w:spacing w:after="0" w:line="360" w:lineRule="auto"/>
              <w:ind w:left="602" w:hanging="567"/>
              <w:rPr>
                <w:rFonts w:ascii="Times New Roman" w:hAnsi="Times New Roman"/>
                <w:sz w:val="24"/>
                <w:szCs w:val="24"/>
              </w:rPr>
            </w:pPr>
            <w:r w:rsidRPr="0067664E">
              <w:rPr>
                <w:rFonts w:ascii="Times New Roman" w:hAnsi="Times New Roman"/>
                <w:sz w:val="24"/>
                <w:szCs w:val="24"/>
              </w:rPr>
              <w:t>Министр финансов</w:t>
            </w:r>
          </w:p>
        </w:tc>
      </w:tr>
    </w:tbl>
    <w:p w:rsidR="00070319" w:rsidRDefault="00070319" w:rsidP="00070319">
      <w:pPr>
        <w:pStyle w:val="a5"/>
        <w:tabs>
          <w:tab w:val="left" w:pos="1134"/>
        </w:tabs>
        <w:spacing w:after="0" w:line="360" w:lineRule="auto"/>
        <w:ind w:left="0" w:firstLine="709"/>
        <w:jc w:val="both"/>
        <w:rPr>
          <w:rFonts w:ascii="Times New Roman" w:hAnsi="Times New Roman"/>
          <w:sz w:val="24"/>
          <w:szCs w:val="24"/>
        </w:rPr>
      </w:pPr>
    </w:p>
    <w:p w:rsidR="00070319" w:rsidRDefault="00070319" w:rsidP="00070319">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47.</w:t>
      </w:r>
      <w:r w:rsidRPr="00070319">
        <w:rPr>
          <w:rFonts w:ascii="Times New Roman" w:hAnsi="Times New Roman"/>
          <w:sz w:val="24"/>
          <w:szCs w:val="24"/>
        </w:rPr>
        <w:t xml:space="preserve"> </w:t>
      </w:r>
      <w:r w:rsidRPr="0067664E">
        <w:rPr>
          <w:rFonts w:ascii="Times New Roman" w:hAnsi="Times New Roman"/>
          <w:sz w:val="24"/>
          <w:szCs w:val="24"/>
        </w:rPr>
        <w:t>Установите правильное соответствие между фамилиями политических деятелей и их деятельностью весной-осенью 1917 г</w:t>
      </w:r>
      <w:r>
        <w:rPr>
          <w:rFonts w:ascii="Times New Roman" w:hAnsi="Times New Roman"/>
          <w:sz w:val="24"/>
          <w:szCs w:val="24"/>
        </w:rPr>
        <w:t>.:</w:t>
      </w:r>
    </w:p>
    <w:tbl>
      <w:tblPr>
        <w:tblStyle w:val="a7"/>
        <w:tblW w:w="0" w:type="auto"/>
        <w:tblInd w:w="108" w:type="dxa"/>
        <w:tblLook w:val="04A0"/>
      </w:tblPr>
      <w:tblGrid>
        <w:gridCol w:w="4652"/>
        <w:gridCol w:w="4811"/>
      </w:tblGrid>
      <w:tr w:rsidR="00070319" w:rsidTr="00070319">
        <w:tc>
          <w:tcPr>
            <w:tcW w:w="4652" w:type="dxa"/>
          </w:tcPr>
          <w:p w:rsidR="00070319" w:rsidRPr="00C5751B" w:rsidRDefault="00070319" w:rsidP="00070319">
            <w:pPr>
              <w:pStyle w:val="a5"/>
              <w:numPr>
                <w:ilvl w:val="0"/>
                <w:numId w:val="7"/>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В.</w:t>
            </w:r>
            <w:r>
              <w:rPr>
                <w:rFonts w:ascii="Times New Roman" w:hAnsi="Times New Roman"/>
                <w:sz w:val="24"/>
                <w:szCs w:val="24"/>
              </w:rPr>
              <w:t xml:space="preserve"> </w:t>
            </w:r>
            <w:r w:rsidRPr="00C5751B">
              <w:rPr>
                <w:rFonts w:ascii="Times New Roman" w:hAnsi="Times New Roman"/>
                <w:sz w:val="24"/>
                <w:szCs w:val="24"/>
              </w:rPr>
              <w:t>И. Ленин;</w:t>
            </w:r>
          </w:p>
          <w:p w:rsidR="00070319" w:rsidRPr="00C5751B" w:rsidRDefault="00070319" w:rsidP="00070319">
            <w:pPr>
              <w:pStyle w:val="a5"/>
              <w:numPr>
                <w:ilvl w:val="0"/>
                <w:numId w:val="7"/>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П.</w:t>
            </w:r>
            <w:r>
              <w:rPr>
                <w:rFonts w:ascii="Times New Roman" w:hAnsi="Times New Roman"/>
                <w:sz w:val="24"/>
                <w:szCs w:val="24"/>
              </w:rPr>
              <w:t xml:space="preserve"> </w:t>
            </w:r>
            <w:r w:rsidRPr="00C5751B">
              <w:rPr>
                <w:rFonts w:ascii="Times New Roman" w:hAnsi="Times New Roman"/>
                <w:sz w:val="24"/>
                <w:szCs w:val="24"/>
              </w:rPr>
              <w:t>Н. Милюков;</w:t>
            </w:r>
          </w:p>
          <w:p w:rsidR="00070319" w:rsidRPr="00C5751B" w:rsidRDefault="00070319" w:rsidP="00070319">
            <w:pPr>
              <w:pStyle w:val="a5"/>
              <w:numPr>
                <w:ilvl w:val="0"/>
                <w:numId w:val="7"/>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Л.</w:t>
            </w:r>
            <w:r>
              <w:rPr>
                <w:rFonts w:ascii="Times New Roman" w:hAnsi="Times New Roman"/>
                <w:sz w:val="24"/>
                <w:szCs w:val="24"/>
              </w:rPr>
              <w:t xml:space="preserve"> </w:t>
            </w:r>
            <w:r w:rsidRPr="00C5751B">
              <w:rPr>
                <w:rFonts w:ascii="Times New Roman" w:hAnsi="Times New Roman"/>
                <w:sz w:val="24"/>
                <w:szCs w:val="24"/>
              </w:rPr>
              <w:t>Г. Корнилов;</w:t>
            </w:r>
          </w:p>
          <w:p w:rsidR="00070319" w:rsidRPr="00C5751B" w:rsidRDefault="00070319" w:rsidP="00070319">
            <w:pPr>
              <w:pStyle w:val="a5"/>
              <w:numPr>
                <w:ilvl w:val="0"/>
                <w:numId w:val="7"/>
              </w:numPr>
              <w:tabs>
                <w:tab w:val="left" w:pos="1134"/>
              </w:tabs>
              <w:spacing w:after="0" w:line="360" w:lineRule="auto"/>
              <w:ind w:left="601" w:hanging="567"/>
              <w:jc w:val="both"/>
              <w:rPr>
                <w:rFonts w:ascii="Times New Roman" w:hAnsi="Times New Roman"/>
                <w:sz w:val="24"/>
                <w:szCs w:val="24"/>
              </w:rPr>
            </w:pPr>
            <w:r w:rsidRPr="00C5751B">
              <w:rPr>
                <w:rFonts w:ascii="Times New Roman" w:hAnsi="Times New Roman"/>
                <w:sz w:val="24"/>
                <w:szCs w:val="24"/>
              </w:rPr>
              <w:t>А.</w:t>
            </w:r>
            <w:r>
              <w:rPr>
                <w:rFonts w:ascii="Times New Roman" w:hAnsi="Times New Roman"/>
                <w:sz w:val="24"/>
                <w:szCs w:val="24"/>
              </w:rPr>
              <w:t xml:space="preserve"> </w:t>
            </w:r>
            <w:r w:rsidRPr="00C5751B">
              <w:rPr>
                <w:rFonts w:ascii="Times New Roman" w:hAnsi="Times New Roman"/>
                <w:sz w:val="24"/>
                <w:szCs w:val="24"/>
              </w:rPr>
              <w:t xml:space="preserve">И. </w:t>
            </w:r>
            <w:proofErr w:type="spellStart"/>
            <w:r w:rsidRPr="00C5751B">
              <w:rPr>
                <w:rFonts w:ascii="Times New Roman" w:hAnsi="Times New Roman"/>
                <w:sz w:val="24"/>
                <w:szCs w:val="24"/>
              </w:rPr>
              <w:t>Гучков</w:t>
            </w:r>
            <w:proofErr w:type="spellEnd"/>
          </w:p>
          <w:p w:rsidR="00070319" w:rsidRPr="00C5751B" w:rsidRDefault="00070319" w:rsidP="002C3171">
            <w:pPr>
              <w:tabs>
                <w:tab w:val="left" w:pos="1134"/>
              </w:tabs>
              <w:spacing w:line="360" w:lineRule="auto"/>
              <w:jc w:val="both"/>
              <w:rPr>
                <w:rFonts w:ascii="Times New Roman" w:hAnsi="Times New Roman"/>
                <w:sz w:val="24"/>
                <w:szCs w:val="24"/>
              </w:rPr>
            </w:pPr>
          </w:p>
        </w:tc>
        <w:tc>
          <w:tcPr>
            <w:tcW w:w="4811" w:type="dxa"/>
          </w:tcPr>
          <w:p w:rsidR="00070319" w:rsidRPr="00C5751B" w:rsidRDefault="00070319" w:rsidP="00070319">
            <w:pPr>
              <w:pStyle w:val="a5"/>
              <w:numPr>
                <w:ilvl w:val="0"/>
                <w:numId w:val="8"/>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военный министр Временного правительства;</w:t>
            </w:r>
          </w:p>
          <w:p w:rsidR="00070319" w:rsidRPr="00C5751B" w:rsidRDefault="00070319" w:rsidP="00070319">
            <w:pPr>
              <w:pStyle w:val="a5"/>
              <w:numPr>
                <w:ilvl w:val="0"/>
                <w:numId w:val="8"/>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Верховный главнокомандующий;</w:t>
            </w:r>
          </w:p>
          <w:p w:rsidR="00070319" w:rsidRPr="00C5751B" w:rsidRDefault="00070319" w:rsidP="00070319">
            <w:pPr>
              <w:pStyle w:val="a5"/>
              <w:numPr>
                <w:ilvl w:val="0"/>
                <w:numId w:val="8"/>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министр иностранных дел Временного правительства;</w:t>
            </w:r>
          </w:p>
          <w:p w:rsidR="00070319" w:rsidRPr="00C5751B" w:rsidRDefault="00070319" w:rsidP="00070319">
            <w:pPr>
              <w:pStyle w:val="a5"/>
              <w:numPr>
                <w:ilvl w:val="0"/>
                <w:numId w:val="8"/>
              </w:numPr>
              <w:tabs>
                <w:tab w:val="left" w:pos="1134"/>
              </w:tabs>
              <w:spacing w:after="0" w:line="360" w:lineRule="auto"/>
              <w:ind w:left="460" w:hanging="425"/>
              <w:rPr>
                <w:rFonts w:ascii="Times New Roman" w:hAnsi="Times New Roman"/>
                <w:sz w:val="24"/>
                <w:szCs w:val="24"/>
              </w:rPr>
            </w:pPr>
            <w:r w:rsidRPr="00C5751B">
              <w:rPr>
                <w:rFonts w:ascii="Times New Roman" w:hAnsi="Times New Roman"/>
                <w:sz w:val="24"/>
                <w:szCs w:val="24"/>
              </w:rPr>
              <w:t>лидер партии большевиков;</w:t>
            </w:r>
          </w:p>
          <w:p w:rsidR="00070319" w:rsidRPr="00C5751B" w:rsidRDefault="00070319" w:rsidP="00070319">
            <w:pPr>
              <w:pStyle w:val="a5"/>
              <w:numPr>
                <w:ilvl w:val="0"/>
                <w:numId w:val="8"/>
              </w:numPr>
              <w:tabs>
                <w:tab w:val="left" w:pos="1134"/>
              </w:tabs>
              <w:spacing w:after="0" w:line="360" w:lineRule="auto"/>
              <w:ind w:left="460" w:hanging="425"/>
              <w:jc w:val="both"/>
              <w:rPr>
                <w:rFonts w:ascii="Times New Roman" w:hAnsi="Times New Roman"/>
                <w:sz w:val="24"/>
                <w:szCs w:val="24"/>
              </w:rPr>
            </w:pPr>
            <w:r w:rsidRPr="0067664E">
              <w:rPr>
                <w:rFonts w:ascii="Times New Roman" w:hAnsi="Times New Roman"/>
                <w:sz w:val="24"/>
                <w:szCs w:val="24"/>
              </w:rPr>
              <w:t>председатель СНК</w:t>
            </w:r>
          </w:p>
        </w:tc>
      </w:tr>
    </w:tbl>
    <w:p w:rsidR="00070319" w:rsidRDefault="00070319" w:rsidP="00070319">
      <w:pPr>
        <w:pStyle w:val="a5"/>
        <w:tabs>
          <w:tab w:val="left" w:pos="1134"/>
        </w:tabs>
        <w:spacing w:after="0" w:line="360" w:lineRule="auto"/>
        <w:ind w:left="0" w:firstLine="709"/>
        <w:jc w:val="both"/>
        <w:rPr>
          <w:rFonts w:ascii="Times New Roman" w:hAnsi="Times New Roman"/>
          <w:sz w:val="24"/>
          <w:szCs w:val="24"/>
        </w:rPr>
      </w:pPr>
    </w:p>
    <w:p w:rsidR="00070319" w:rsidRPr="0067664E" w:rsidRDefault="00070319" w:rsidP="00070319">
      <w:pPr>
        <w:pStyle w:val="a5"/>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48. </w:t>
      </w:r>
      <w:r w:rsidRPr="0067664E">
        <w:rPr>
          <w:rFonts w:ascii="Times New Roman" w:hAnsi="Times New Roman"/>
          <w:sz w:val="24"/>
          <w:szCs w:val="24"/>
        </w:rPr>
        <w:t>Прочтите отрывок из документа и определите название органа власти, о создании которого идёт речь</w:t>
      </w:r>
      <w:r>
        <w:rPr>
          <w:rFonts w:ascii="Times New Roman" w:hAnsi="Times New Roman"/>
          <w:sz w:val="24"/>
          <w:szCs w:val="24"/>
        </w:rPr>
        <w:t>:</w:t>
      </w:r>
    </w:p>
    <w:p w:rsidR="00070319" w:rsidRPr="0067664E" w:rsidRDefault="00070319" w:rsidP="00070319">
      <w:pPr>
        <w:pStyle w:val="a5"/>
        <w:tabs>
          <w:tab w:val="left" w:pos="1134"/>
        </w:tabs>
        <w:spacing w:after="0" w:line="360" w:lineRule="auto"/>
        <w:ind w:left="0" w:firstLine="709"/>
        <w:jc w:val="both"/>
        <w:rPr>
          <w:rFonts w:ascii="Times New Roman" w:hAnsi="Times New Roman"/>
          <w:sz w:val="24"/>
          <w:szCs w:val="24"/>
        </w:rPr>
      </w:pPr>
      <w:r w:rsidRPr="0067664E">
        <w:rPr>
          <w:rFonts w:ascii="Times New Roman" w:hAnsi="Times New Roman"/>
          <w:sz w:val="24"/>
          <w:szCs w:val="24"/>
        </w:rPr>
        <w:t xml:space="preserve">«Граждане! Заседающие в Государственной Думе представители рабочих, солдат и населения Петрограда объявляют, что первое заседание этих представителей состоится сегодня 27 Февраля вечером в помещении Гос. Думы. Всем перешедшим на сторону народа войскам, немедленно избрать своих представителей по одному на каждую роту. Заводам избрать своих депутатов по одному на каждую тысячу. Заводы, имеющие </w:t>
      </w:r>
      <w:proofErr w:type="gramStart"/>
      <w:r w:rsidRPr="0067664E">
        <w:rPr>
          <w:rFonts w:ascii="Times New Roman" w:hAnsi="Times New Roman"/>
          <w:sz w:val="24"/>
          <w:szCs w:val="24"/>
        </w:rPr>
        <w:t>менее тысячи рабочих</w:t>
      </w:r>
      <w:proofErr w:type="gramEnd"/>
      <w:r w:rsidRPr="0067664E">
        <w:rPr>
          <w:rFonts w:ascii="Times New Roman" w:hAnsi="Times New Roman"/>
          <w:sz w:val="24"/>
          <w:szCs w:val="24"/>
        </w:rPr>
        <w:t>, избирают по одному депутату»</w:t>
      </w:r>
      <w:r>
        <w:rPr>
          <w:rFonts w:ascii="Times New Roman" w:hAnsi="Times New Roman"/>
          <w:sz w:val="24"/>
          <w:szCs w:val="24"/>
        </w:rPr>
        <w:t>.</w:t>
      </w:r>
    </w:p>
    <w:p w:rsidR="00070319" w:rsidRPr="0067664E" w:rsidRDefault="00070319" w:rsidP="00070319">
      <w:pPr>
        <w:pStyle w:val="a5"/>
        <w:tabs>
          <w:tab w:val="left" w:pos="1134"/>
        </w:tabs>
        <w:spacing w:after="0" w:line="360" w:lineRule="auto"/>
        <w:ind w:left="1069"/>
        <w:jc w:val="both"/>
        <w:rPr>
          <w:rFonts w:ascii="Times New Roman" w:hAnsi="Times New Roman"/>
          <w:sz w:val="24"/>
          <w:szCs w:val="24"/>
        </w:rPr>
      </w:pPr>
    </w:p>
    <w:p w:rsidR="00070319" w:rsidRPr="0067664E" w:rsidRDefault="00070319" w:rsidP="00070319">
      <w:pPr>
        <w:spacing w:after="0" w:line="360" w:lineRule="auto"/>
        <w:ind w:firstLine="709"/>
        <w:jc w:val="both"/>
        <w:rPr>
          <w:rFonts w:ascii="Times New Roman" w:hAnsi="Times New Roman"/>
          <w:sz w:val="24"/>
          <w:szCs w:val="24"/>
        </w:rPr>
      </w:pPr>
      <w:r>
        <w:rPr>
          <w:rFonts w:ascii="Times New Roman" w:hAnsi="Times New Roman"/>
          <w:sz w:val="24"/>
          <w:szCs w:val="24"/>
        </w:rPr>
        <w:t xml:space="preserve">49. </w:t>
      </w:r>
      <w:r w:rsidRPr="0067664E">
        <w:rPr>
          <w:rFonts w:ascii="Times New Roman" w:hAnsi="Times New Roman"/>
          <w:sz w:val="24"/>
          <w:szCs w:val="24"/>
        </w:rPr>
        <w:t>Орган представительной власти, созыв которого в целях окончательного установления формы правления был провозглашен одной из первоочередных задач Временного правительства, назывался</w:t>
      </w:r>
      <w:r>
        <w:rPr>
          <w:rFonts w:ascii="Times New Roman" w:hAnsi="Times New Roman"/>
          <w:sz w:val="24"/>
          <w:szCs w:val="24"/>
        </w:rPr>
        <w:t>:</w:t>
      </w:r>
    </w:p>
    <w:p w:rsidR="00070319" w:rsidRPr="00FF7FE5" w:rsidRDefault="00070319" w:rsidP="00070319">
      <w:pPr>
        <w:pStyle w:val="a5"/>
        <w:numPr>
          <w:ilvl w:val="0"/>
          <w:numId w:val="9"/>
        </w:numPr>
        <w:spacing w:after="0" w:line="360" w:lineRule="auto"/>
        <w:jc w:val="both"/>
        <w:rPr>
          <w:rFonts w:ascii="Times New Roman" w:hAnsi="Times New Roman"/>
          <w:sz w:val="24"/>
          <w:szCs w:val="24"/>
        </w:rPr>
      </w:pPr>
      <w:r w:rsidRPr="00FF7FE5">
        <w:rPr>
          <w:rFonts w:ascii="Times New Roman" w:hAnsi="Times New Roman"/>
          <w:sz w:val="24"/>
          <w:szCs w:val="24"/>
        </w:rPr>
        <w:t>Государственной Думой</w:t>
      </w:r>
      <w:r>
        <w:rPr>
          <w:rFonts w:ascii="Times New Roman" w:hAnsi="Times New Roman"/>
          <w:sz w:val="24"/>
          <w:szCs w:val="24"/>
        </w:rPr>
        <w:t>;</w:t>
      </w:r>
    </w:p>
    <w:p w:rsidR="00070319" w:rsidRPr="00FF7FE5" w:rsidRDefault="00070319" w:rsidP="00070319">
      <w:pPr>
        <w:pStyle w:val="a5"/>
        <w:numPr>
          <w:ilvl w:val="0"/>
          <w:numId w:val="9"/>
        </w:numPr>
        <w:spacing w:after="0" w:line="360" w:lineRule="auto"/>
        <w:jc w:val="both"/>
        <w:rPr>
          <w:rFonts w:ascii="Times New Roman" w:hAnsi="Times New Roman"/>
          <w:sz w:val="24"/>
          <w:szCs w:val="24"/>
        </w:rPr>
      </w:pPr>
      <w:r w:rsidRPr="00FF7FE5">
        <w:rPr>
          <w:rFonts w:ascii="Times New Roman" w:hAnsi="Times New Roman"/>
          <w:sz w:val="24"/>
          <w:szCs w:val="24"/>
        </w:rPr>
        <w:t>Учредительным собранием</w:t>
      </w:r>
      <w:r>
        <w:rPr>
          <w:rFonts w:ascii="Times New Roman" w:hAnsi="Times New Roman"/>
          <w:sz w:val="24"/>
          <w:szCs w:val="24"/>
        </w:rPr>
        <w:t>;</w:t>
      </w:r>
    </w:p>
    <w:p w:rsidR="00070319" w:rsidRPr="00FF7FE5" w:rsidRDefault="00070319" w:rsidP="00070319">
      <w:pPr>
        <w:pStyle w:val="a5"/>
        <w:numPr>
          <w:ilvl w:val="0"/>
          <w:numId w:val="9"/>
        </w:numPr>
        <w:spacing w:after="0" w:line="360" w:lineRule="auto"/>
        <w:jc w:val="both"/>
        <w:rPr>
          <w:rFonts w:ascii="Times New Roman" w:hAnsi="Times New Roman"/>
          <w:sz w:val="24"/>
          <w:szCs w:val="24"/>
        </w:rPr>
      </w:pPr>
      <w:r w:rsidRPr="00FF7FE5">
        <w:rPr>
          <w:rFonts w:ascii="Times New Roman" w:hAnsi="Times New Roman"/>
          <w:sz w:val="24"/>
          <w:szCs w:val="24"/>
        </w:rPr>
        <w:t>Земским Собором</w:t>
      </w:r>
      <w:r>
        <w:rPr>
          <w:rFonts w:ascii="Times New Roman" w:hAnsi="Times New Roman"/>
          <w:sz w:val="24"/>
          <w:szCs w:val="24"/>
        </w:rPr>
        <w:t>;</w:t>
      </w:r>
    </w:p>
    <w:p w:rsidR="00070319" w:rsidRPr="00FF7FE5" w:rsidRDefault="00070319" w:rsidP="00070319">
      <w:pPr>
        <w:pStyle w:val="a5"/>
        <w:numPr>
          <w:ilvl w:val="0"/>
          <w:numId w:val="9"/>
        </w:numPr>
        <w:spacing w:after="0" w:line="360" w:lineRule="auto"/>
        <w:jc w:val="both"/>
        <w:rPr>
          <w:rFonts w:ascii="Times New Roman" w:hAnsi="Times New Roman"/>
          <w:sz w:val="24"/>
          <w:szCs w:val="24"/>
        </w:rPr>
      </w:pPr>
      <w:r w:rsidRPr="00FF7FE5">
        <w:rPr>
          <w:rFonts w:ascii="Times New Roman" w:hAnsi="Times New Roman"/>
          <w:sz w:val="24"/>
          <w:szCs w:val="24"/>
        </w:rPr>
        <w:t>Съездом Советов</w:t>
      </w:r>
      <w:r>
        <w:rPr>
          <w:rFonts w:ascii="Times New Roman" w:hAnsi="Times New Roman"/>
          <w:sz w:val="24"/>
          <w:szCs w:val="24"/>
        </w:rPr>
        <w:t>.</w:t>
      </w:r>
    </w:p>
    <w:p w:rsidR="00A67419" w:rsidRDefault="00A67419"/>
    <w:p w:rsidR="00A02904" w:rsidRDefault="00A02904">
      <w:r>
        <w:t>50.</w:t>
      </w:r>
      <w:r w:rsidR="00FA2987">
        <w:t xml:space="preserve"> Как называют процесс, в результате которого в начале осени 1917 г. большинство в большинстве советов завоевали большевики ……………………..</w:t>
      </w:r>
      <w:bookmarkStart w:id="0" w:name="_GoBack"/>
      <w:bookmarkEnd w:id="0"/>
    </w:p>
    <w:sectPr w:rsidR="00A02904" w:rsidSect="00474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1AF"/>
    <w:multiLevelType w:val="hybridMultilevel"/>
    <w:tmpl w:val="9F0867CE"/>
    <w:lvl w:ilvl="0" w:tplc="9FEEF614">
      <w:start w:val="1"/>
      <w:numFmt w:val="decimal"/>
      <w:lvlText w:val="%1)"/>
      <w:lvlJc w:val="left"/>
      <w:pPr>
        <w:ind w:left="1069" w:hanging="360"/>
      </w:pPr>
      <w:rPr>
        <w:rFonts w:hint="default"/>
      </w:rPr>
    </w:lvl>
    <w:lvl w:ilvl="1" w:tplc="DCB0EC2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BE1848"/>
    <w:multiLevelType w:val="hybridMultilevel"/>
    <w:tmpl w:val="77F8CAAC"/>
    <w:lvl w:ilvl="0" w:tplc="9E0E0964">
      <w:start w:val="1"/>
      <w:numFmt w:val="russianLower"/>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
    <w:nsid w:val="32F0637C"/>
    <w:multiLevelType w:val="hybridMultilevel"/>
    <w:tmpl w:val="9B58F7D0"/>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9B5048"/>
    <w:multiLevelType w:val="hybridMultilevel"/>
    <w:tmpl w:val="5016B2E4"/>
    <w:lvl w:ilvl="0" w:tplc="F834A4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86CE4"/>
    <w:multiLevelType w:val="hybridMultilevel"/>
    <w:tmpl w:val="0EB0D31C"/>
    <w:lvl w:ilvl="0" w:tplc="F834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80403C"/>
    <w:multiLevelType w:val="hybridMultilevel"/>
    <w:tmpl w:val="D904EBEA"/>
    <w:lvl w:ilvl="0" w:tplc="F834A4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7EA0DFA"/>
    <w:multiLevelType w:val="hybridMultilevel"/>
    <w:tmpl w:val="3EA6B800"/>
    <w:lvl w:ilvl="0" w:tplc="53182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3C5334"/>
    <w:multiLevelType w:val="hybridMultilevel"/>
    <w:tmpl w:val="C8DAE3EE"/>
    <w:lvl w:ilvl="0" w:tplc="9E0E0964">
      <w:start w:val="1"/>
      <w:numFmt w:val="russianLower"/>
      <w:lvlText w:val="%1)"/>
      <w:lvlJc w:val="left"/>
      <w:pPr>
        <w:ind w:left="720" w:hanging="360"/>
      </w:pPr>
      <w:rPr>
        <w:rFonts w:hint="default"/>
      </w:rPr>
    </w:lvl>
    <w:lvl w:ilvl="1" w:tplc="D73E0C5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CE6C18"/>
    <w:multiLevelType w:val="hybridMultilevel"/>
    <w:tmpl w:val="5268ECE8"/>
    <w:lvl w:ilvl="0" w:tplc="F834A4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8"/>
  </w:num>
  <w:num w:numId="6">
    <w:abstractNumId w:val="1"/>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7419"/>
    <w:rsid w:val="00070319"/>
    <w:rsid w:val="00474E3A"/>
    <w:rsid w:val="004C3416"/>
    <w:rsid w:val="004E0A17"/>
    <w:rsid w:val="006B4911"/>
    <w:rsid w:val="00763E89"/>
    <w:rsid w:val="00A02904"/>
    <w:rsid w:val="00A67419"/>
    <w:rsid w:val="00B9565F"/>
    <w:rsid w:val="00F34D16"/>
    <w:rsid w:val="00FA2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67419"/>
    <w:rPr>
      <w:rFonts w:ascii="Times New Roman" w:eastAsia="Times New Roman" w:hAnsi="Times New Roman"/>
      <w:sz w:val="28"/>
      <w:szCs w:val="24"/>
    </w:rPr>
  </w:style>
  <w:style w:type="paragraph" w:styleId="a4">
    <w:name w:val="Body Text"/>
    <w:basedOn w:val="a"/>
    <w:link w:val="a3"/>
    <w:unhideWhenUsed/>
    <w:rsid w:val="00A67419"/>
    <w:pPr>
      <w:spacing w:after="0" w:line="240" w:lineRule="auto"/>
      <w:jc w:val="both"/>
    </w:pPr>
    <w:rPr>
      <w:rFonts w:ascii="Times New Roman" w:eastAsia="Times New Roman" w:hAnsi="Times New Roman"/>
      <w:sz w:val="28"/>
      <w:szCs w:val="24"/>
    </w:rPr>
  </w:style>
  <w:style w:type="character" w:customStyle="1" w:styleId="1">
    <w:name w:val="Основной текст Знак1"/>
    <w:basedOn w:val="a0"/>
    <w:uiPriority w:val="99"/>
    <w:semiHidden/>
    <w:rsid w:val="00A67419"/>
  </w:style>
  <w:style w:type="character" w:customStyle="1" w:styleId="2">
    <w:name w:val="Основной текст 2 Знак"/>
    <w:basedOn w:val="a0"/>
    <w:link w:val="20"/>
    <w:semiHidden/>
    <w:rsid w:val="00A67419"/>
    <w:rPr>
      <w:rFonts w:ascii="Calibri" w:eastAsia="Calibri" w:hAnsi="Calibri" w:cs="Times New Roman"/>
      <w:lang w:val="en-GB"/>
    </w:rPr>
  </w:style>
  <w:style w:type="paragraph" w:styleId="20">
    <w:name w:val="Body Text 2"/>
    <w:basedOn w:val="a"/>
    <w:link w:val="2"/>
    <w:semiHidden/>
    <w:unhideWhenUsed/>
    <w:rsid w:val="00A67419"/>
    <w:pPr>
      <w:spacing w:after="120" w:line="480" w:lineRule="auto"/>
      <w:ind w:left="1077" w:hanging="1077"/>
    </w:pPr>
    <w:rPr>
      <w:rFonts w:ascii="Calibri" w:eastAsia="Calibri" w:hAnsi="Calibri" w:cs="Times New Roman"/>
      <w:lang w:val="en-GB"/>
    </w:rPr>
  </w:style>
  <w:style w:type="character" w:customStyle="1" w:styleId="21">
    <w:name w:val="Основной текст 2 Знак1"/>
    <w:basedOn w:val="a0"/>
    <w:uiPriority w:val="99"/>
    <w:semiHidden/>
    <w:rsid w:val="00A67419"/>
  </w:style>
  <w:style w:type="paragraph" w:styleId="a5">
    <w:name w:val="List Paragraph"/>
    <w:basedOn w:val="a"/>
    <w:link w:val="a6"/>
    <w:uiPriority w:val="34"/>
    <w:qFormat/>
    <w:rsid w:val="00B9565F"/>
    <w:pPr>
      <w:spacing w:after="160" w:line="259" w:lineRule="auto"/>
      <w:ind w:left="720"/>
      <w:contextualSpacing/>
    </w:pPr>
    <w:rPr>
      <w:rFonts w:ascii="Calibri" w:eastAsia="Calibri" w:hAnsi="Calibri" w:cs="Times New Roman"/>
    </w:rPr>
  </w:style>
  <w:style w:type="character" w:customStyle="1" w:styleId="a6">
    <w:name w:val="Абзац списка Знак"/>
    <w:link w:val="a5"/>
    <w:uiPriority w:val="34"/>
    <w:locked/>
    <w:rsid w:val="00B9565F"/>
    <w:rPr>
      <w:rFonts w:ascii="Calibri" w:eastAsia="Calibri" w:hAnsi="Calibri" w:cs="Times New Roman"/>
    </w:rPr>
  </w:style>
  <w:style w:type="table" w:styleId="a7">
    <w:name w:val="Table Grid"/>
    <w:basedOn w:val="a1"/>
    <w:uiPriority w:val="59"/>
    <w:rsid w:val="000703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67419"/>
    <w:rPr>
      <w:rFonts w:ascii="Times New Roman" w:eastAsia="Times New Roman" w:hAnsi="Times New Roman"/>
      <w:sz w:val="28"/>
      <w:szCs w:val="24"/>
    </w:rPr>
  </w:style>
  <w:style w:type="paragraph" w:styleId="a4">
    <w:name w:val="Body Text"/>
    <w:basedOn w:val="a"/>
    <w:link w:val="a3"/>
    <w:unhideWhenUsed/>
    <w:rsid w:val="00A67419"/>
    <w:pPr>
      <w:spacing w:after="0" w:line="240" w:lineRule="auto"/>
      <w:jc w:val="both"/>
    </w:pPr>
    <w:rPr>
      <w:rFonts w:ascii="Times New Roman" w:eastAsia="Times New Roman" w:hAnsi="Times New Roman"/>
      <w:sz w:val="28"/>
      <w:szCs w:val="24"/>
    </w:rPr>
  </w:style>
  <w:style w:type="character" w:customStyle="1" w:styleId="1">
    <w:name w:val="Основной текст Знак1"/>
    <w:basedOn w:val="a0"/>
    <w:uiPriority w:val="99"/>
    <w:semiHidden/>
    <w:rsid w:val="00A67419"/>
  </w:style>
  <w:style w:type="character" w:customStyle="1" w:styleId="2">
    <w:name w:val="Основной текст 2 Знак"/>
    <w:basedOn w:val="a0"/>
    <w:link w:val="20"/>
    <w:semiHidden/>
    <w:rsid w:val="00A67419"/>
    <w:rPr>
      <w:rFonts w:ascii="Calibri" w:eastAsia="Calibri" w:hAnsi="Calibri" w:cs="Times New Roman"/>
      <w:lang w:val="en-GB"/>
    </w:rPr>
  </w:style>
  <w:style w:type="paragraph" w:styleId="20">
    <w:name w:val="Body Text 2"/>
    <w:basedOn w:val="a"/>
    <w:link w:val="2"/>
    <w:semiHidden/>
    <w:unhideWhenUsed/>
    <w:rsid w:val="00A67419"/>
    <w:pPr>
      <w:spacing w:after="120" w:line="480" w:lineRule="auto"/>
      <w:ind w:left="1077" w:hanging="1077"/>
    </w:pPr>
    <w:rPr>
      <w:rFonts w:ascii="Calibri" w:eastAsia="Calibri" w:hAnsi="Calibri" w:cs="Times New Roman"/>
      <w:lang w:val="en-GB"/>
    </w:rPr>
  </w:style>
  <w:style w:type="character" w:customStyle="1" w:styleId="21">
    <w:name w:val="Основной текст 2 Знак1"/>
    <w:basedOn w:val="a0"/>
    <w:uiPriority w:val="99"/>
    <w:semiHidden/>
    <w:rsid w:val="00A67419"/>
  </w:style>
  <w:style w:type="paragraph" w:styleId="a5">
    <w:name w:val="List Paragraph"/>
    <w:basedOn w:val="a"/>
    <w:link w:val="a6"/>
    <w:uiPriority w:val="34"/>
    <w:qFormat/>
    <w:rsid w:val="00B9565F"/>
    <w:pPr>
      <w:spacing w:after="160" w:line="259" w:lineRule="auto"/>
      <w:ind w:left="720"/>
      <w:contextualSpacing/>
    </w:pPr>
    <w:rPr>
      <w:rFonts w:ascii="Calibri" w:eastAsia="Calibri" w:hAnsi="Calibri" w:cs="Times New Roman"/>
    </w:rPr>
  </w:style>
  <w:style w:type="character" w:customStyle="1" w:styleId="a6">
    <w:name w:val="Абзац списка Знак"/>
    <w:link w:val="a5"/>
    <w:uiPriority w:val="34"/>
    <w:locked/>
    <w:rsid w:val="00B9565F"/>
    <w:rPr>
      <w:rFonts w:ascii="Calibri" w:eastAsia="Calibri" w:hAnsi="Calibri" w:cs="Times New Roman"/>
    </w:rPr>
  </w:style>
  <w:style w:type="table" w:styleId="a7">
    <w:name w:val="Table Grid"/>
    <w:basedOn w:val="a1"/>
    <w:uiPriority w:val="59"/>
    <w:rsid w:val="000703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2076</Words>
  <Characters>11836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Слезин АА</dc:creator>
  <cp:lastModifiedBy>Oksana</cp:lastModifiedBy>
  <cp:revision>5</cp:revision>
  <dcterms:created xsi:type="dcterms:W3CDTF">2020-11-12T08:04:00Z</dcterms:created>
  <dcterms:modified xsi:type="dcterms:W3CDTF">2020-11-13T09:44:00Z</dcterms:modified>
</cp:coreProperties>
</file>