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ОТВЕТЕ ОСТАВЬТЕ НУЖНОЕ (СКОПИРУЙТЕ И УДАЛИТЕ ЛИШНЕЕ)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 Правител</w:t>
      </w:r>
      <w:r w:rsidR="006E2DC0">
        <w:rPr>
          <w:rFonts w:ascii="Times New Roman" w:hAnsi="Times New Roman"/>
          <w:sz w:val="24"/>
          <w:szCs w:val="24"/>
          <w:lang w:val="ru-RU"/>
        </w:rPr>
        <w:t xml:space="preserve">ями </w:t>
      </w:r>
      <w:r>
        <w:rPr>
          <w:rFonts w:ascii="Times New Roman" w:hAnsi="Times New Roman"/>
          <w:sz w:val="24"/>
          <w:szCs w:val="24"/>
          <w:lang w:val="ru-RU"/>
        </w:rPr>
        <w:t>Российской империи эпохи дворцовых переворотов являл</w:t>
      </w:r>
      <w:r w:rsidR="006E2DC0">
        <w:rPr>
          <w:rFonts w:ascii="Times New Roman" w:hAnsi="Times New Roman"/>
          <w:sz w:val="24"/>
          <w:szCs w:val="24"/>
          <w:lang w:val="ru-RU"/>
        </w:rPr>
        <w:t>ись…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Пётр </w:t>
      </w:r>
      <w:r>
        <w:rPr>
          <w:rFonts w:ascii="Times New Roman" w:hAnsi="Times New Roman"/>
          <w:sz w:val="24"/>
          <w:szCs w:val="24"/>
          <w:lang w:val="en-US"/>
        </w:rPr>
        <w:t>III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Елизавета Петровна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Борис Годунов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Анна Ивановна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 Эпохой дворцовых переворотов традиционно считается период …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1725-1801 гг.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1725-1762 гг.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1727-1761 гг.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1730-1801 гг.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 Русско-турецкие войны второй половины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  <w:lang w:val="ru-RU"/>
        </w:rPr>
        <w:t xml:space="preserve"> в. завершились…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завоеванием Россией выхода к Черному морю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потерей Россией Причерноморья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потерей Россией Крыма и Кубани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вхождением в состав России Правобережной Украины и Белоруссии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 «Грамота на права, вольности и преимущества благородного российского дворянства» была издана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…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1762 г.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1725 г.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1785 г.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1825 г.</w:t>
      </w:r>
    </w:p>
    <w:p w:rsidR="00060C99" w:rsidRDefault="00060C99" w:rsidP="00060C99">
      <w:pPr>
        <w:shd w:val="clear" w:color="auto" w:fill="FFFFFF"/>
        <w:tabs>
          <w:tab w:val="left" w:pos="614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5. В результате принятия Екатериной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  <w:lang w:val="ru-RU"/>
        </w:rPr>
        <w:t xml:space="preserve"> «Жалованной грамоты дворянству» (1785 г.)…</w:t>
      </w:r>
    </w:p>
    <w:p w:rsidR="00060C99" w:rsidRDefault="00060C99" w:rsidP="00060C99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szCs w:val="24"/>
          <w:lang w:val="ru-RU"/>
        </w:rPr>
        <w:t>были закреплены права и привилегии рос</w:t>
      </w:r>
      <w:r>
        <w:rPr>
          <w:rFonts w:ascii="Times New Roman" w:hAnsi="Times New Roman"/>
          <w:spacing w:val="-2"/>
          <w:sz w:val="24"/>
          <w:szCs w:val="24"/>
          <w:lang w:val="ru-RU"/>
        </w:rPr>
        <w:t>сийского дворянства</w:t>
      </w:r>
    </w:p>
    <w:p w:rsidR="00060C99" w:rsidRDefault="00060C99" w:rsidP="00060C99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szCs w:val="24"/>
          <w:lang w:val="ru-RU"/>
        </w:rPr>
        <w:t xml:space="preserve"> служба для дворян стала обязательной</w:t>
      </w:r>
    </w:p>
    <w:p w:rsidR="00060C99" w:rsidRDefault="00060C99" w:rsidP="00060C99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szCs w:val="24"/>
          <w:lang w:val="ru-RU"/>
        </w:rPr>
        <w:t xml:space="preserve"> упразднены губернские дворянские собрания </w:t>
      </w:r>
    </w:p>
    <w:p w:rsidR="00060C99" w:rsidRDefault="00060C99" w:rsidP="00060C99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pacing w:val="2"/>
          <w:sz w:val="24"/>
          <w:szCs w:val="24"/>
          <w:lang w:val="ru-RU"/>
        </w:rPr>
      </w:pPr>
      <w:r>
        <w:rPr>
          <w:rFonts w:ascii="Times New Roman" w:hAnsi="Times New Roman"/>
          <w:spacing w:val="-3"/>
          <w:sz w:val="24"/>
          <w:szCs w:val="24"/>
          <w:lang w:val="ru-RU"/>
        </w:rPr>
        <w:t>были отменены сословные звание и чины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6. Крупнейшим внешнеполитическим событием российской истории второй половины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  <w:lang w:val="ru-RU"/>
        </w:rPr>
        <w:t xml:space="preserve"> века был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а(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-и)…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Ливонская война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Северная война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русско-японская война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русско-турецкие войны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7. </w:t>
      </w:r>
      <w:r>
        <w:rPr>
          <w:rFonts w:ascii="Times New Roman" w:hAnsi="Times New Roman"/>
          <w:sz w:val="24"/>
          <w:szCs w:val="24"/>
          <w:lang w:val="ru-RU"/>
        </w:rPr>
        <w:t>Если бы кондиции 1730 г. вступили в силу, то верховная власть в России оказалась в руках…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самодержавного монарха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дворянства, богатейшего купечества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членов Верховного тайного совета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гвардейских полков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8.Следствием дворцовых переворотов середины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  <w:lang w:val="ru-RU"/>
        </w:rPr>
        <w:t xml:space="preserve"> в. было…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ограничение царского самодержавия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учреждение органов дворянского представительства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усиление политической роли гвардии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введение порядка избрания наследника престола дворянской верхушкой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9.Указ «О вольности дворянской», освободивший дворян от обязательной военной и государственной службы, был издан в 1762 г. …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Елизаветой Петровной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Петром </w:t>
      </w:r>
      <w:r>
        <w:rPr>
          <w:rFonts w:ascii="Times New Roman" w:hAnsi="Times New Roman"/>
          <w:sz w:val="24"/>
          <w:szCs w:val="24"/>
          <w:lang w:val="en-US"/>
        </w:rPr>
        <w:t>III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Екатериной </w:t>
      </w:r>
      <w:r>
        <w:rPr>
          <w:rFonts w:ascii="Times New Roman" w:hAnsi="Times New Roman"/>
          <w:sz w:val="24"/>
          <w:szCs w:val="24"/>
          <w:lang w:val="en-US"/>
        </w:rPr>
        <w:t>II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Александром </w:t>
      </w:r>
      <w:r>
        <w:rPr>
          <w:rFonts w:ascii="Times New Roman" w:hAnsi="Times New Roman"/>
          <w:sz w:val="24"/>
          <w:szCs w:val="24"/>
          <w:lang w:val="en-US"/>
        </w:rPr>
        <w:t>I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10. Основными мероприятиями внутренней политики Петра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  <w:lang w:val="ru-RU"/>
        </w:rPr>
        <w:t xml:space="preserve"> являлись…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областная контрреформа и отмена таможенного тарифа 1724 года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«Манифест о вольности дворянской», роспуск Тайной канцелярии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основание Московского университета, манифест о генеральном межевании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«Жалованная грамота городам» и «Жалованная грамота дворянству»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11.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Укажите </w:t>
      </w:r>
      <w:r>
        <w:rPr>
          <w:rFonts w:ascii="Times New Roman" w:hAnsi="Times New Roman"/>
          <w:sz w:val="24"/>
          <w:szCs w:val="24"/>
          <w:lang w:val="ru-RU"/>
        </w:rPr>
        <w:t>документ, который являлся проектом ограничения самодержавия, выдвинутым в эпоху дворцовых переворотов: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«Жалованная грамота дворянству»</w:t>
      </w:r>
    </w:p>
    <w:p w:rsidR="00060C99" w:rsidRDefault="00060C99" w:rsidP="00060C99">
      <w:pPr>
        <w:tabs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«Манифест о вольности дворянства»</w:t>
      </w:r>
    </w:p>
    <w:p w:rsidR="00060C99" w:rsidRDefault="00060C99" w:rsidP="00060C99">
      <w:pPr>
        <w:tabs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Кондиции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Соборное уложение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12. Смольный институт был создан для обучения …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крестьян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казаков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лиц духовного звания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девиц дворянского и мещанского происхождения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13. Основным направлением политики Екатерины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  <w:lang w:val="ru-RU"/>
        </w:rPr>
        <w:t xml:space="preserve"> по отношению к церкви был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о(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-а)… 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введение Синода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предоставление духовенству возможности получать ордена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секуляризация церковных земель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предоставление автономии в управлении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14. Уложенная комиссия была созвана Екатериной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  <w:lang w:val="ru-RU"/>
        </w:rPr>
        <w:t xml:space="preserve"> с целью…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выбора наследника престола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создания нового свода законов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реформирования административно-территориального управления страны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упразднения привилегий дворянства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15. К внутренней политике Екатерины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нельзя</w:t>
      </w:r>
      <w:r>
        <w:rPr>
          <w:rFonts w:ascii="Times New Roman" w:hAnsi="Times New Roman"/>
          <w:sz w:val="24"/>
          <w:szCs w:val="24"/>
          <w:lang w:val="ru-RU"/>
        </w:rPr>
        <w:t xml:space="preserve"> отнести…</w:t>
      </w:r>
    </w:p>
    <w:p w:rsidR="00060C99" w:rsidRDefault="00060C99" w:rsidP="00060C99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подавление восстания во главе с Е. И. Пугачевым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созыв Уложенной комиссии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учреждение Сената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губернскую реформу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16.Деятельность Уложенной комиссии, созванной Екатериной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  <w:lang w:val="ru-RU"/>
        </w:rPr>
        <w:t xml:space="preserve"> в 1767-1768 гг., …</w:t>
      </w:r>
    </w:p>
    <w:p w:rsidR="00060C99" w:rsidRDefault="00060C99" w:rsidP="00060C99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не привела к составлению нового Уложения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завершилась составлением нового свода законов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привела к отмене крепостного права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привела к ограничению власти императрицы конституцией</w:t>
      </w:r>
    </w:p>
    <w:p w:rsidR="00060C99" w:rsidRDefault="00636CFB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17.</w:t>
      </w:r>
      <w:r w:rsidR="00060C9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60C99">
        <w:rPr>
          <w:rFonts w:ascii="Times New Roman" w:hAnsi="Times New Roman"/>
          <w:sz w:val="24"/>
          <w:szCs w:val="24"/>
          <w:lang w:val="en-US"/>
        </w:rPr>
        <w:t>XVIII</w:t>
      </w:r>
      <w:r w:rsidR="00060C99">
        <w:rPr>
          <w:rFonts w:ascii="Times New Roman" w:hAnsi="Times New Roman"/>
          <w:sz w:val="24"/>
          <w:szCs w:val="24"/>
          <w:lang w:val="ru-RU"/>
        </w:rPr>
        <w:t xml:space="preserve"> век в историю Европы и России вошёл как век…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Просвещения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золотой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серебряный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бунташный</w:t>
      </w:r>
      <w:proofErr w:type="spellEnd"/>
    </w:p>
    <w:p w:rsidR="00060C99" w:rsidRDefault="00636CFB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18.</w:t>
      </w:r>
      <w:r w:rsidR="00060C99">
        <w:rPr>
          <w:rFonts w:ascii="Times New Roman" w:hAnsi="Times New Roman"/>
          <w:sz w:val="24"/>
          <w:szCs w:val="24"/>
          <w:lang w:val="ru-RU"/>
        </w:rPr>
        <w:t xml:space="preserve"> Определите правильный порядок правления:</w:t>
      </w:r>
    </w:p>
    <w:p w:rsidR="00060C99" w:rsidRDefault="00636CFB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60C99">
        <w:rPr>
          <w:rFonts w:ascii="Times New Roman" w:hAnsi="Times New Roman"/>
          <w:sz w:val="24"/>
          <w:szCs w:val="24"/>
          <w:lang w:val="ru-RU"/>
        </w:rPr>
        <w:t xml:space="preserve">Анна Ивановна, Екатерина </w:t>
      </w:r>
      <w:r w:rsidR="00060C99">
        <w:rPr>
          <w:rFonts w:ascii="Times New Roman" w:hAnsi="Times New Roman"/>
          <w:sz w:val="24"/>
          <w:szCs w:val="24"/>
          <w:lang w:val="en-US"/>
        </w:rPr>
        <w:t>I</w:t>
      </w:r>
      <w:r w:rsidR="00060C99">
        <w:rPr>
          <w:rFonts w:ascii="Times New Roman" w:hAnsi="Times New Roman"/>
          <w:sz w:val="24"/>
          <w:szCs w:val="24"/>
          <w:lang w:val="ru-RU"/>
        </w:rPr>
        <w:t>, Петр Алексеевич, Елизавета Петровна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Екатерина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Петр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 Анна Ивановна, Иван Антонович</w:t>
      </w:r>
    </w:p>
    <w:p w:rsidR="00060C99" w:rsidRDefault="00636CFB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60C99">
        <w:rPr>
          <w:rFonts w:ascii="Times New Roman" w:hAnsi="Times New Roman"/>
          <w:sz w:val="24"/>
          <w:szCs w:val="24"/>
          <w:lang w:val="ru-RU"/>
        </w:rPr>
        <w:t xml:space="preserve">Екатерина </w:t>
      </w:r>
      <w:r w:rsidR="00060C99">
        <w:rPr>
          <w:rFonts w:ascii="Times New Roman" w:hAnsi="Times New Roman"/>
          <w:sz w:val="24"/>
          <w:szCs w:val="24"/>
          <w:lang w:val="en-US"/>
        </w:rPr>
        <w:t>I</w:t>
      </w:r>
      <w:r w:rsidR="00060C99">
        <w:rPr>
          <w:rFonts w:ascii="Times New Roman" w:hAnsi="Times New Roman"/>
          <w:sz w:val="24"/>
          <w:szCs w:val="24"/>
          <w:lang w:val="ru-RU"/>
        </w:rPr>
        <w:t xml:space="preserve">, Анна Петровна, Елизавета Петровна, Петр </w:t>
      </w:r>
      <w:r w:rsidR="00060C99">
        <w:rPr>
          <w:rFonts w:ascii="Times New Roman" w:hAnsi="Times New Roman"/>
          <w:sz w:val="24"/>
          <w:szCs w:val="24"/>
          <w:lang w:val="en-US"/>
        </w:rPr>
        <w:t>II</w:t>
      </w:r>
    </w:p>
    <w:p w:rsidR="00060C99" w:rsidRDefault="00636CFB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60C99">
        <w:rPr>
          <w:rFonts w:ascii="Times New Roman" w:hAnsi="Times New Roman"/>
          <w:sz w:val="24"/>
          <w:szCs w:val="24"/>
          <w:lang w:val="ru-RU"/>
        </w:rPr>
        <w:t xml:space="preserve">Анна </w:t>
      </w:r>
      <w:r w:rsidR="00060C99">
        <w:rPr>
          <w:rFonts w:ascii="Times New Roman" w:hAnsi="Times New Roman"/>
          <w:sz w:val="24"/>
          <w:szCs w:val="24"/>
          <w:lang w:val="en-US"/>
        </w:rPr>
        <w:t>I</w:t>
      </w:r>
      <w:r w:rsidR="00060C99">
        <w:rPr>
          <w:rFonts w:ascii="Times New Roman" w:hAnsi="Times New Roman"/>
          <w:sz w:val="24"/>
          <w:szCs w:val="24"/>
          <w:lang w:val="ru-RU"/>
        </w:rPr>
        <w:t xml:space="preserve">, Екатерина </w:t>
      </w:r>
      <w:r w:rsidR="00060C99">
        <w:rPr>
          <w:rFonts w:ascii="Times New Roman" w:hAnsi="Times New Roman"/>
          <w:sz w:val="24"/>
          <w:szCs w:val="24"/>
          <w:lang w:val="en-US"/>
        </w:rPr>
        <w:t>I</w:t>
      </w:r>
      <w:r w:rsidR="00060C99">
        <w:rPr>
          <w:rFonts w:ascii="Times New Roman" w:hAnsi="Times New Roman"/>
          <w:sz w:val="24"/>
          <w:szCs w:val="24"/>
          <w:lang w:val="ru-RU"/>
        </w:rPr>
        <w:t xml:space="preserve">, Елизавета </w:t>
      </w:r>
      <w:r w:rsidR="00060C99">
        <w:rPr>
          <w:rFonts w:ascii="Times New Roman" w:hAnsi="Times New Roman"/>
          <w:sz w:val="24"/>
          <w:szCs w:val="24"/>
          <w:lang w:val="en-US"/>
        </w:rPr>
        <w:t>I</w:t>
      </w:r>
      <w:r w:rsidR="00060C99">
        <w:rPr>
          <w:rFonts w:ascii="Times New Roman" w:hAnsi="Times New Roman"/>
          <w:sz w:val="24"/>
          <w:szCs w:val="24"/>
          <w:lang w:val="ru-RU"/>
        </w:rPr>
        <w:t xml:space="preserve">, Петр </w:t>
      </w:r>
      <w:r w:rsidR="00060C99">
        <w:rPr>
          <w:rFonts w:ascii="Times New Roman" w:hAnsi="Times New Roman"/>
          <w:sz w:val="24"/>
          <w:szCs w:val="24"/>
          <w:lang w:val="en-US"/>
        </w:rPr>
        <w:t>II</w:t>
      </w:r>
    </w:p>
    <w:p w:rsidR="00060C99" w:rsidRDefault="00636CFB" w:rsidP="00060C99">
      <w:pPr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19</w:t>
      </w:r>
      <w:r w:rsidR="00060C99">
        <w:rPr>
          <w:rFonts w:ascii="Times New Roman" w:hAnsi="Times New Roman"/>
          <w:sz w:val="24"/>
          <w:szCs w:val="24"/>
          <w:lang w:val="ru-RU"/>
        </w:rPr>
        <w:t>:Отметьте два мероприятия внутренней политики в царствование Елизаветы Петровны: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отказ от вынесения смертных приговоров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отмена обязательной дворянской службы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отмена указа о единонаследии 1714 г.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восстановление полномочий Правительствующего Сената</w:t>
      </w:r>
    </w:p>
    <w:p w:rsidR="00060C99" w:rsidRDefault="00636CFB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20.</w:t>
      </w:r>
      <w:r w:rsidR="00060C99">
        <w:rPr>
          <w:rFonts w:ascii="Times New Roman" w:hAnsi="Times New Roman"/>
          <w:sz w:val="24"/>
          <w:szCs w:val="24"/>
          <w:lang w:val="ru-RU"/>
        </w:rPr>
        <w:t xml:space="preserve"> В результате принятия Екатериной </w:t>
      </w:r>
      <w:r w:rsidR="00060C99">
        <w:rPr>
          <w:rFonts w:ascii="Times New Roman" w:hAnsi="Times New Roman"/>
          <w:sz w:val="24"/>
          <w:szCs w:val="24"/>
          <w:lang w:val="en-US"/>
        </w:rPr>
        <w:t>II</w:t>
      </w:r>
      <w:r w:rsidR="00060C99">
        <w:rPr>
          <w:rFonts w:ascii="Times New Roman" w:hAnsi="Times New Roman"/>
          <w:sz w:val="24"/>
          <w:szCs w:val="24"/>
          <w:lang w:val="ru-RU"/>
        </w:rPr>
        <w:t xml:space="preserve"> «Жалованной грамоты городам» в городах Российской империи появились … 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городские думы («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Шестигласные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»)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земские начальники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земские управы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советы рабочих депутатов</w:t>
      </w:r>
    </w:p>
    <w:p w:rsidR="00060C99" w:rsidRDefault="00636CFB" w:rsidP="00060C99">
      <w:pPr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21.</w:t>
      </w:r>
      <w:r w:rsidR="00060C99">
        <w:rPr>
          <w:rFonts w:ascii="Times New Roman" w:hAnsi="Times New Roman"/>
          <w:color w:val="000000"/>
          <w:sz w:val="24"/>
          <w:szCs w:val="24"/>
          <w:lang w:val="ru-RU"/>
        </w:rPr>
        <w:t xml:space="preserve"> В</w:t>
      </w:r>
      <w:r w:rsidR="00060C99">
        <w:rPr>
          <w:rFonts w:ascii="Times New Roman" w:hAnsi="Times New Roman"/>
          <w:sz w:val="24"/>
          <w:szCs w:val="24"/>
          <w:lang w:val="ru-RU"/>
        </w:rPr>
        <w:t xml:space="preserve">нутреннюю политику Екатерины </w:t>
      </w:r>
      <w:r w:rsidR="00060C99">
        <w:rPr>
          <w:rFonts w:ascii="Times New Roman" w:hAnsi="Times New Roman"/>
          <w:sz w:val="24"/>
          <w:szCs w:val="24"/>
        </w:rPr>
        <w:t>II</w:t>
      </w:r>
      <w:r w:rsidR="00060C99">
        <w:rPr>
          <w:rFonts w:ascii="Times New Roman" w:hAnsi="Times New Roman"/>
          <w:sz w:val="24"/>
          <w:szCs w:val="24"/>
          <w:lang w:val="ru-RU"/>
        </w:rPr>
        <w:t xml:space="preserve"> характеризуют …</w:t>
      </w:r>
    </w:p>
    <w:p w:rsidR="00060C99" w:rsidRDefault="00060C99" w:rsidP="00060C99">
      <w:pPr>
        <w:pStyle w:val="Default"/>
        <w:jc w:val="both"/>
      </w:pPr>
      <w:r>
        <w:t>проведение губернской реформы</w:t>
      </w:r>
    </w:p>
    <w:p w:rsidR="00060C99" w:rsidRDefault="00060C99" w:rsidP="00060C99">
      <w:pPr>
        <w:pStyle w:val="Default"/>
        <w:jc w:val="both"/>
      </w:pPr>
      <w:r>
        <w:t xml:space="preserve">учреждение министерств 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созыв Уложенной комиссии</w:t>
      </w:r>
    </w:p>
    <w:p w:rsidR="00060C99" w:rsidRDefault="00060C99" w:rsidP="00060C99">
      <w:p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учреждение Государственного совета</w:t>
      </w:r>
    </w:p>
    <w:p w:rsidR="00091B13" w:rsidRDefault="00091B13" w:rsidP="00091B13">
      <w:pPr>
        <w:pStyle w:val="a3"/>
        <w:tabs>
          <w:tab w:val="left" w:pos="1134"/>
        </w:tabs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091B13" w:rsidRPr="003C3C54" w:rsidRDefault="00091B13" w:rsidP="00091B13">
      <w:pPr>
        <w:pStyle w:val="a3"/>
        <w:tabs>
          <w:tab w:val="left" w:pos="1134"/>
        </w:tabs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22. </w:t>
      </w:r>
      <w:r w:rsidRPr="003C3C54">
        <w:rPr>
          <w:rFonts w:asciiTheme="majorBidi" w:hAnsiTheme="majorBidi" w:cstheme="majorBidi"/>
          <w:sz w:val="24"/>
          <w:szCs w:val="24"/>
        </w:rPr>
        <w:t xml:space="preserve">В июле 1774 г. данный исторический деятель в своем манифесте провозгласил освобождение крестьян от крепостной зависимости, а дворян приказал «ловить, казнить и вешать и поступать равным образом так, как они, не имея в себе христианства, чинили с вами, крестьянами». </w:t>
      </w:r>
      <w:r>
        <w:rPr>
          <w:rFonts w:asciiTheme="majorBidi" w:hAnsiTheme="majorBidi" w:cstheme="majorBidi"/>
          <w:sz w:val="24"/>
          <w:szCs w:val="24"/>
        </w:rPr>
        <w:t>Р</w:t>
      </w:r>
      <w:r w:rsidRPr="003C3C54">
        <w:rPr>
          <w:rFonts w:asciiTheme="majorBidi" w:hAnsiTheme="majorBidi" w:cstheme="majorBidi"/>
          <w:sz w:val="24"/>
          <w:szCs w:val="24"/>
        </w:rPr>
        <w:t>ечь</w:t>
      </w:r>
      <w:r>
        <w:rPr>
          <w:rFonts w:asciiTheme="majorBidi" w:hAnsiTheme="majorBidi" w:cstheme="majorBidi"/>
          <w:sz w:val="24"/>
          <w:szCs w:val="24"/>
        </w:rPr>
        <w:t xml:space="preserve"> идет о…</w:t>
      </w:r>
    </w:p>
    <w:p w:rsidR="00091B13" w:rsidRPr="003C3C54" w:rsidRDefault="00091B13" w:rsidP="00091B13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3C3C54">
        <w:rPr>
          <w:rFonts w:asciiTheme="majorBidi" w:hAnsiTheme="majorBidi" w:cstheme="majorBidi"/>
          <w:sz w:val="24"/>
          <w:szCs w:val="24"/>
        </w:rPr>
        <w:t xml:space="preserve">Е. </w:t>
      </w:r>
      <w:proofErr w:type="gramStart"/>
      <w:r w:rsidRPr="003C3C54">
        <w:rPr>
          <w:rFonts w:asciiTheme="majorBidi" w:hAnsiTheme="majorBidi" w:cstheme="majorBidi"/>
          <w:sz w:val="24"/>
          <w:szCs w:val="24"/>
        </w:rPr>
        <w:t>Пугачеве</w:t>
      </w:r>
      <w:proofErr w:type="gramEnd"/>
      <w:r>
        <w:rPr>
          <w:rFonts w:asciiTheme="majorBidi" w:hAnsiTheme="majorBidi" w:cstheme="majorBidi"/>
          <w:sz w:val="24"/>
          <w:szCs w:val="24"/>
        </w:rPr>
        <w:t>;</w:t>
      </w:r>
    </w:p>
    <w:p w:rsidR="00091B13" w:rsidRPr="003C3C54" w:rsidRDefault="00091B13" w:rsidP="00091B13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3C3C54">
        <w:rPr>
          <w:rFonts w:asciiTheme="majorBidi" w:hAnsiTheme="majorBidi" w:cstheme="majorBidi"/>
          <w:sz w:val="24"/>
          <w:szCs w:val="24"/>
        </w:rPr>
        <w:t xml:space="preserve">С. </w:t>
      </w:r>
      <w:proofErr w:type="gramStart"/>
      <w:r w:rsidRPr="003C3C54">
        <w:rPr>
          <w:rFonts w:asciiTheme="majorBidi" w:hAnsiTheme="majorBidi" w:cstheme="majorBidi"/>
          <w:sz w:val="24"/>
          <w:szCs w:val="24"/>
        </w:rPr>
        <w:t>Разине</w:t>
      </w:r>
      <w:proofErr w:type="gramEnd"/>
      <w:r>
        <w:rPr>
          <w:rFonts w:asciiTheme="majorBidi" w:hAnsiTheme="majorBidi" w:cstheme="majorBidi"/>
          <w:sz w:val="24"/>
          <w:szCs w:val="24"/>
        </w:rPr>
        <w:t>;</w:t>
      </w:r>
    </w:p>
    <w:p w:rsidR="00091B13" w:rsidRPr="003C3C54" w:rsidRDefault="00091B13" w:rsidP="00091B13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3C3C54">
        <w:rPr>
          <w:rFonts w:asciiTheme="majorBidi" w:hAnsiTheme="majorBidi" w:cstheme="majorBidi"/>
          <w:sz w:val="24"/>
          <w:szCs w:val="24"/>
        </w:rPr>
        <w:t xml:space="preserve">И. </w:t>
      </w:r>
      <w:proofErr w:type="spellStart"/>
      <w:r w:rsidRPr="003C3C54">
        <w:rPr>
          <w:rFonts w:asciiTheme="majorBidi" w:hAnsiTheme="majorBidi" w:cstheme="majorBidi"/>
          <w:sz w:val="24"/>
          <w:szCs w:val="24"/>
        </w:rPr>
        <w:t>Болотникове</w:t>
      </w:r>
      <w:proofErr w:type="spellEnd"/>
      <w:r>
        <w:rPr>
          <w:rFonts w:asciiTheme="majorBidi" w:hAnsiTheme="majorBidi" w:cstheme="majorBidi"/>
          <w:sz w:val="24"/>
          <w:szCs w:val="24"/>
        </w:rPr>
        <w:t>;</w:t>
      </w:r>
    </w:p>
    <w:p w:rsidR="00091B13" w:rsidRDefault="00091B13" w:rsidP="00091B13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3C3C54">
        <w:rPr>
          <w:rFonts w:asciiTheme="majorBidi" w:hAnsiTheme="majorBidi" w:cstheme="majorBidi"/>
          <w:sz w:val="24"/>
          <w:szCs w:val="24"/>
        </w:rPr>
        <w:t xml:space="preserve">К. </w:t>
      </w:r>
      <w:proofErr w:type="gramStart"/>
      <w:r w:rsidRPr="003C3C54">
        <w:rPr>
          <w:rFonts w:asciiTheme="majorBidi" w:hAnsiTheme="majorBidi" w:cstheme="majorBidi"/>
          <w:sz w:val="24"/>
          <w:szCs w:val="24"/>
        </w:rPr>
        <w:t>Булавине</w:t>
      </w:r>
      <w:proofErr w:type="gramEnd"/>
      <w:r>
        <w:rPr>
          <w:rFonts w:asciiTheme="majorBidi" w:hAnsiTheme="majorBidi" w:cstheme="majorBidi"/>
          <w:sz w:val="24"/>
          <w:szCs w:val="24"/>
        </w:rPr>
        <w:t>.</w:t>
      </w:r>
    </w:p>
    <w:p w:rsidR="00091B13" w:rsidRPr="003C3C54" w:rsidRDefault="00091B13" w:rsidP="00091B13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23.</w:t>
      </w:r>
      <w:r w:rsidRPr="00091B13">
        <w:rPr>
          <w:rFonts w:asciiTheme="majorBidi" w:hAnsiTheme="majorBidi" w:cstheme="majorBidi"/>
          <w:bCs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Кто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из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представленных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ниже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исторических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деятелей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бы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современником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А.В.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Суворов (определить и написать)</w:t>
      </w:r>
      <w:r>
        <w:rPr>
          <w:rFonts w:asciiTheme="majorBidi" w:hAnsiTheme="majorBidi" w:cstheme="majorBidi"/>
          <w:bCs/>
          <w:sz w:val="24"/>
          <w:szCs w:val="24"/>
        </w:rPr>
        <w:t>: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2836"/>
      </w:tblGrid>
      <w:tr w:rsidR="00091B13" w:rsidTr="005228EA">
        <w:tc>
          <w:tcPr>
            <w:tcW w:w="4110" w:type="dxa"/>
          </w:tcPr>
          <w:p w:rsidR="00091B13" w:rsidRDefault="00091B13" w:rsidP="005228EA">
            <w:pPr>
              <w:pStyle w:val="a3"/>
              <w:tabs>
                <w:tab w:val="left" w:pos="1134"/>
              </w:tabs>
              <w:spacing w:after="0" w:line="360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1)</w:t>
            </w:r>
          </w:p>
        </w:tc>
        <w:tc>
          <w:tcPr>
            <w:tcW w:w="2836" w:type="dxa"/>
          </w:tcPr>
          <w:p w:rsidR="00091B13" w:rsidRDefault="00091B13" w:rsidP="005228EA">
            <w:pPr>
              <w:pStyle w:val="a3"/>
              <w:tabs>
                <w:tab w:val="left" w:pos="1134"/>
              </w:tabs>
              <w:spacing w:after="0" w:line="360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2)</w:t>
            </w:r>
          </w:p>
        </w:tc>
      </w:tr>
    </w:tbl>
    <w:p w:rsidR="00091B13" w:rsidRPr="003C3C54" w:rsidRDefault="00091B13" w:rsidP="00091B13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D80807D" wp14:editId="65CDFFBE">
            <wp:simplePos x="0" y="0"/>
            <wp:positionH relativeFrom="column">
              <wp:posOffset>3050057</wp:posOffset>
            </wp:positionH>
            <wp:positionV relativeFrom="paragraph">
              <wp:posOffset>-4547</wp:posOffset>
            </wp:positionV>
            <wp:extent cx="1805661" cy="2007921"/>
            <wp:effectExtent l="19050" t="19050" r="23139" b="11379"/>
            <wp:wrapNone/>
            <wp:docPr id="9" name="Рисунок 9" descr="http://pr-nsk.ru/wp-content/uploads/2016/07/ni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r-nsk.ru/wp-content/uploads/2016/07/nikola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t="6889" b="11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661" cy="200792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3C54">
        <w:rPr>
          <w:rFonts w:asciiTheme="majorBidi" w:hAnsiTheme="majorBidi" w:cstheme="majorBidi"/>
          <w:i/>
          <w:noProof/>
          <w:sz w:val="24"/>
          <w:szCs w:val="24"/>
          <w:lang w:eastAsia="ru-RU"/>
        </w:rPr>
        <w:drawing>
          <wp:inline distT="0" distB="0" distL="0" distR="0" wp14:anchorId="2AD90F0A" wp14:editId="6422C580">
            <wp:extent cx="1575663" cy="2016902"/>
            <wp:effectExtent l="19050" t="0" r="5487" b="0"/>
            <wp:docPr id="12" name="Рисунок 11" descr="Петр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тр 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227" cy="202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2269"/>
      </w:tblGrid>
      <w:tr w:rsidR="00091B13" w:rsidTr="005228EA">
        <w:tc>
          <w:tcPr>
            <w:tcW w:w="4110" w:type="dxa"/>
          </w:tcPr>
          <w:p w:rsidR="00091B13" w:rsidRDefault="00091B13" w:rsidP="005228EA">
            <w:pPr>
              <w:pStyle w:val="a3"/>
              <w:tabs>
                <w:tab w:val="left" w:pos="1134"/>
              </w:tabs>
              <w:spacing w:after="0" w:line="360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3)</w:t>
            </w:r>
          </w:p>
        </w:tc>
        <w:tc>
          <w:tcPr>
            <w:tcW w:w="2269" w:type="dxa"/>
          </w:tcPr>
          <w:p w:rsidR="00091B13" w:rsidRDefault="00091B13" w:rsidP="005228EA">
            <w:pPr>
              <w:pStyle w:val="a3"/>
              <w:tabs>
                <w:tab w:val="left" w:pos="1134"/>
              </w:tabs>
              <w:spacing w:after="0" w:line="360" w:lineRule="auto"/>
              <w:ind w:left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4)</w:t>
            </w:r>
          </w:p>
        </w:tc>
      </w:tr>
    </w:tbl>
    <w:p w:rsidR="00091B13" w:rsidRPr="003C3C54" w:rsidRDefault="00091B13" w:rsidP="00091B13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4FFBBA8" wp14:editId="01CEF50D">
            <wp:simplePos x="0" y="0"/>
            <wp:positionH relativeFrom="column">
              <wp:posOffset>3054477</wp:posOffset>
            </wp:positionH>
            <wp:positionV relativeFrom="paragraph">
              <wp:posOffset>19609</wp:posOffset>
            </wp:positionV>
            <wp:extent cx="1448511" cy="2108124"/>
            <wp:effectExtent l="38100" t="19050" r="18339" b="25476"/>
            <wp:wrapNone/>
            <wp:docPr id="10" name="Рисунок 10" descr="http://www.antiquariy.ru/userfiles/1473cd852762ed79927ffa7a6c492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ntiquariy.ru/userfiles/1473cd852762ed79927ffa7a6c49294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 t="13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511" cy="210812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3C54">
        <w:rPr>
          <w:rFonts w:asciiTheme="majorBidi" w:hAnsiTheme="majorBidi" w:cstheme="majorBidi"/>
          <w:i/>
          <w:noProof/>
          <w:sz w:val="24"/>
          <w:szCs w:val="24"/>
          <w:lang w:eastAsia="ru-RU"/>
        </w:rPr>
        <w:drawing>
          <wp:inline distT="0" distB="0" distL="0" distR="0" wp14:anchorId="7B9B9F1A" wp14:editId="1C33AF2C">
            <wp:extent cx="1700022" cy="2113805"/>
            <wp:effectExtent l="19050" t="19050" r="14478" b="19795"/>
            <wp:docPr id="8" name="Рисунок 8" descr="http://ogurcova-portal.com/wp-content/uploads/2014/09/kutuz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gurcova-portal.com/wp-content/uploads/2014/09/kutuzov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573" cy="2116977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B13" w:rsidRDefault="00091B13" w:rsidP="00091B13">
      <w:pPr>
        <w:tabs>
          <w:tab w:val="left" w:pos="1134"/>
        </w:tabs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Cs/>
          <w:sz w:val="24"/>
          <w:szCs w:val="24"/>
          <w:lang w:val="ru-RU"/>
        </w:rPr>
        <w:lastRenderedPageBreak/>
        <w:t xml:space="preserve">24. </w:t>
      </w:r>
      <w:r w:rsidRPr="00091B13">
        <w:rPr>
          <w:rFonts w:asciiTheme="majorBidi" w:hAnsiTheme="majorBidi" w:cstheme="majorBidi"/>
          <w:bCs/>
          <w:sz w:val="24"/>
          <w:szCs w:val="24"/>
          <w:lang w:val="ru-RU"/>
        </w:rPr>
        <w:t>Чей это девиз: «Блаженство каждого и всех»?</w:t>
      </w:r>
    </w:p>
    <w:p w:rsidR="00091B13" w:rsidRDefault="00091B13" w:rsidP="00091B13">
      <w:pPr>
        <w:tabs>
          <w:tab w:val="left" w:pos="1134"/>
        </w:tabs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Cs/>
          <w:sz w:val="24"/>
          <w:szCs w:val="24"/>
          <w:lang w:val="ru-RU"/>
        </w:rPr>
        <w:t>Павла Первого</w:t>
      </w:r>
    </w:p>
    <w:p w:rsidR="00091B13" w:rsidRDefault="00091B13" w:rsidP="00091B13">
      <w:pPr>
        <w:tabs>
          <w:tab w:val="left" w:pos="1134"/>
        </w:tabs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Cs/>
          <w:sz w:val="24"/>
          <w:szCs w:val="24"/>
          <w:lang w:val="ru-RU"/>
        </w:rPr>
        <w:t>Уложенной комиссии</w:t>
      </w:r>
    </w:p>
    <w:p w:rsidR="00091B13" w:rsidRDefault="00091B13" w:rsidP="00091B13">
      <w:pPr>
        <w:tabs>
          <w:tab w:val="left" w:pos="1134"/>
        </w:tabs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Cs/>
          <w:sz w:val="24"/>
          <w:szCs w:val="24"/>
          <w:lang w:val="ru-RU"/>
        </w:rPr>
        <w:t xml:space="preserve">Суворова </w:t>
      </w:r>
    </w:p>
    <w:p w:rsidR="00091B13" w:rsidRPr="00091B13" w:rsidRDefault="00091B13" w:rsidP="00091B13">
      <w:pPr>
        <w:tabs>
          <w:tab w:val="left" w:pos="1134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bCs/>
          <w:sz w:val="24"/>
          <w:szCs w:val="24"/>
          <w:lang w:val="ru-RU"/>
        </w:rPr>
        <w:t>Пугачева</w:t>
      </w:r>
    </w:p>
    <w:p w:rsidR="00923A5D" w:rsidRPr="00923A5D" w:rsidRDefault="00091B13" w:rsidP="00923A5D">
      <w:pPr>
        <w:tabs>
          <w:tab w:val="left" w:pos="1134"/>
        </w:tabs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  <w:lang w:val="ru-RU"/>
        </w:rPr>
      </w:pPr>
      <w:r>
        <w:rPr>
          <w:lang w:val="ru-RU"/>
        </w:rPr>
        <w:t xml:space="preserve">25. </w:t>
      </w:r>
      <w:r w:rsidR="00923A5D" w:rsidRPr="00923A5D">
        <w:rPr>
          <w:rFonts w:asciiTheme="majorBidi" w:hAnsiTheme="majorBidi" w:cstheme="majorBidi"/>
          <w:bCs/>
          <w:sz w:val="24"/>
          <w:szCs w:val="24"/>
          <w:lang w:val="ru-RU"/>
        </w:rPr>
        <w:t>Городская реформа на основе «Жалованной грамоты городам» была проведена:</w:t>
      </w:r>
    </w:p>
    <w:p w:rsidR="00923A5D" w:rsidRPr="003C3C54" w:rsidRDefault="00923A5D" w:rsidP="00923A5D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Петром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III</w:t>
      </w:r>
      <w:r>
        <w:rPr>
          <w:rFonts w:asciiTheme="majorBidi" w:hAnsiTheme="majorBidi" w:cstheme="majorBidi"/>
          <w:bCs/>
          <w:sz w:val="24"/>
          <w:szCs w:val="24"/>
        </w:rPr>
        <w:t>;</w:t>
      </w:r>
    </w:p>
    <w:p w:rsidR="00923A5D" w:rsidRPr="003C3C54" w:rsidRDefault="00923A5D" w:rsidP="00923A5D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3C3C54">
        <w:rPr>
          <w:rFonts w:asciiTheme="majorBidi" w:hAnsiTheme="majorBidi" w:cstheme="majorBidi"/>
          <w:bCs/>
          <w:sz w:val="24"/>
          <w:szCs w:val="24"/>
        </w:rPr>
        <w:t>Анной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Иоанновной</w:t>
      </w:r>
      <w:r>
        <w:rPr>
          <w:rFonts w:asciiTheme="majorBidi" w:hAnsiTheme="majorBidi" w:cstheme="majorBidi"/>
          <w:bCs/>
          <w:sz w:val="24"/>
          <w:szCs w:val="24"/>
        </w:rPr>
        <w:t>;</w:t>
      </w:r>
    </w:p>
    <w:p w:rsidR="00923A5D" w:rsidRPr="003C3C54" w:rsidRDefault="00923A5D" w:rsidP="00923A5D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Екатериной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II</w:t>
      </w:r>
      <w:r>
        <w:rPr>
          <w:rFonts w:asciiTheme="majorBidi" w:hAnsiTheme="majorBidi" w:cstheme="majorBidi"/>
          <w:bCs/>
          <w:sz w:val="24"/>
          <w:szCs w:val="24"/>
        </w:rPr>
        <w:t>;</w:t>
      </w:r>
    </w:p>
    <w:p w:rsidR="00923A5D" w:rsidRPr="003C3C54" w:rsidRDefault="00923A5D" w:rsidP="00923A5D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bookmarkStart w:id="0" w:name="_GoBack"/>
      <w:bookmarkEnd w:id="0"/>
      <w:r w:rsidRPr="003C3C54">
        <w:rPr>
          <w:rFonts w:asciiTheme="majorBidi" w:hAnsiTheme="majorBidi" w:cstheme="majorBidi"/>
          <w:bCs/>
          <w:sz w:val="24"/>
          <w:szCs w:val="24"/>
        </w:rPr>
        <w:t>Павлом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3C3C54">
        <w:rPr>
          <w:rFonts w:asciiTheme="majorBidi" w:hAnsiTheme="majorBidi" w:cstheme="majorBidi"/>
          <w:bCs/>
          <w:sz w:val="24"/>
          <w:szCs w:val="24"/>
        </w:rPr>
        <w:t>I</w:t>
      </w:r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4F0EA1" w:rsidRPr="00091B13" w:rsidRDefault="004F0EA1" w:rsidP="00060C99">
      <w:pPr>
        <w:rPr>
          <w:lang w:val="ru-RU"/>
        </w:rPr>
      </w:pPr>
    </w:p>
    <w:sectPr w:rsidR="004F0EA1" w:rsidRPr="0009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99"/>
    <w:rsid w:val="00060C99"/>
    <w:rsid w:val="00091B13"/>
    <w:rsid w:val="004F0EA1"/>
    <w:rsid w:val="00636CFB"/>
    <w:rsid w:val="006E2DC0"/>
    <w:rsid w:val="0092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99"/>
    <w:pPr>
      <w:spacing w:after="0" w:line="240" w:lineRule="auto"/>
      <w:ind w:left="1077" w:hanging="1077"/>
    </w:pPr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0C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091B13"/>
    <w:pPr>
      <w:spacing w:after="160" w:line="259" w:lineRule="auto"/>
      <w:ind w:left="720" w:firstLine="0"/>
      <w:contextualSpacing/>
    </w:pPr>
    <w:rPr>
      <w:lang w:val="ru-RU"/>
    </w:rPr>
  </w:style>
  <w:style w:type="character" w:customStyle="1" w:styleId="a4">
    <w:name w:val="Абзац списка Знак"/>
    <w:link w:val="a3"/>
    <w:uiPriority w:val="34"/>
    <w:locked/>
    <w:rsid w:val="00091B13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91B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91B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B13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99"/>
    <w:pPr>
      <w:spacing w:after="0" w:line="240" w:lineRule="auto"/>
      <w:ind w:left="1077" w:hanging="1077"/>
    </w:pPr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0C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091B13"/>
    <w:pPr>
      <w:spacing w:after="160" w:line="259" w:lineRule="auto"/>
      <w:ind w:left="720" w:firstLine="0"/>
      <w:contextualSpacing/>
    </w:pPr>
    <w:rPr>
      <w:lang w:val="ru-RU"/>
    </w:rPr>
  </w:style>
  <w:style w:type="character" w:customStyle="1" w:styleId="a4">
    <w:name w:val="Абзац списка Знак"/>
    <w:link w:val="a3"/>
    <w:uiPriority w:val="34"/>
    <w:locked/>
    <w:rsid w:val="00091B13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91B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91B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B13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pr-nsk.ru/wp-content/uploads/2016/07/nikola.jpg" TargetMode="External"/><Relationship Id="rId11" Type="http://schemas.openxmlformats.org/officeDocument/2006/relationships/image" Target="http://ogurcova-portal.com/wp-content/uploads/2014/09/kutuzov.jp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http://www.antiquariy.ru/userfiles/1473cd852762ed79927ffa7a6c49294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Слезин АА</dc:creator>
  <cp:lastModifiedBy>Слезин АА</cp:lastModifiedBy>
  <cp:revision>3</cp:revision>
  <dcterms:created xsi:type="dcterms:W3CDTF">2020-10-20T06:58:00Z</dcterms:created>
  <dcterms:modified xsi:type="dcterms:W3CDTF">2020-10-20T09:24:00Z</dcterms:modified>
</cp:coreProperties>
</file>